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B6" w:rsidRPr="00567903" w:rsidRDefault="000714B6" w:rsidP="00E454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7903">
        <w:rPr>
          <w:rFonts w:ascii="Times New Roman" w:hAnsi="Times New Roman"/>
          <w:b/>
          <w:sz w:val="32"/>
          <w:szCs w:val="32"/>
        </w:rPr>
        <w:t>ИЗБИРАТЕЛЬНАЯ КОМИССИЯ МОСКОВСКОЙ ОБЛАСТИ</w:t>
      </w:r>
    </w:p>
    <w:p w:rsidR="000714B6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F4C" w:rsidRDefault="00866F4C" w:rsidP="003510E9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0714B6" w:rsidRDefault="00D57FC6" w:rsidP="00D57F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0714B6">
        <w:rPr>
          <w:rFonts w:ascii="Times New Roman" w:hAnsi="Times New Roman"/>
          <w:sz w:val="28"/>
          <w:szCs w:val="28"/>
        </w:rPr>
        <w:t>Утверждаю</w:t>
      </w:r>
    </w:p>
    <w:p w:rsidR="000714B6" w:rsidRDefault="000714B6" w:rsidP="00D454C8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Избирательной комиссии</w:t>
      </w:r>
    </w:p>
    <w:p w:rsidR="000714B6" w:rsidRDefault="00D57FC6" w:rsidP="00D57FC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14B6">
        <w:rPr>
          <w:rFonts w:ascii="Times New Roman" w:hAnsi="Times New Roman"/>
          <w:sz w:val="28"/>
          <w:szCs w:val="28"/>
        </w:rPr>
        <w:t>Московской области</w:t>
      </w:r>
    </w:p>
    <w:p w:rsidR="000714B6" w:rsidRDefault="000714B6" w:rsidP="00D454C8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И.Р.Вильданов</w:t>
      </w:r>
      <w:proofErr w:type="spellEnd"/>
    </w:p>
    <w:p w:rsidR="000714B6" w:rsidRDefault="000714B6" w:rsidP="00D454C8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</w:t>
      </w:r>
      <w:r w:rsidR="00EB02DE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0714B6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2DE" w:rsidRDefault="00EB02DE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B6" w:rsidRPr="00EB02DE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</w:rPr>
        <w:t>ПЛАН-КОНСПЕКТ</w:t>
      </w:r>
    </w:p>
    <w:p w:rsidR="000714B6" w:rsidRPr="00EB02DE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</w:rPr>
        <w:t xml:space="preserve">для проведения занятий </w:t>
      </w:r>
      <w:r w:rsidR="00EB02DE" w:rsidRPr="00EB02DE">
        <w:rPr>
          <w:rFonts w:ascii="Times New Roman" w:hAnsi="Times New Roman"/>
          <w:sz w:val="28"/>
          <w:szCs w:val="28"/>
        </w:rPr>
        <w:t xml:space="preserve">с членами участковой </w:t>
      </w:r>
      <w:r w:rsidRPr="00EB02DE">
        <w:rPr>
          <w:rFonts w:ascii="Times New Roman" w:hAnsi="Times New Roman"/>
          <w:sz w:val="28"/>
          <w:szCs w:val="28"/>
        </w:rPr>
        <w:t>избирательн</w:t>
      </w:r>
      <w:r w:rsidR="00EB02DE" w:rsidRPr="00EB02DE">
        <w:rPr>
          <w:rFonts w:ascii="Times New Roman" w:hAnsi="Times New Roman"/>
          <w:sz w:val="28"/>
          <w:szCs w:val="28"/>
        </w:rPr>
        <w:t>ой</w:t>
      </w:r>
      <w:r w:rsidRPr="00EB02DE">
        <w:rPr>
          <w:rFonts w:ascii="Times New Roman" w:hAnsi="Times New Roman"/>
          <w:sz w:val="28"/>
          <w:szCs w:val="28"/>
        </w:rPr>
        <w:t xml:space="preserve"> комисси</w:t>
      </w:r>
      <w:r w:rsidR="00EB02DE" w:rsidRPr="00EB02DE">
        <w:rPr>
          <w:rFonts w:ascii="Times New Roman" w:hAnsi="Times New Roman"/>
          <w:sz w:val="28"/>
          <w:szCs w:val="28"/>
        </w:rPr>
        <w:t xml:space="preserve">и </w:t>
      </w:r>
      <w:r w:rsidRPr="00EB02DE">
        <w:rPr>
          <w:rFonts w:ascii="Times New Roman" w:hAnsi="Times New Roman"/>
          <w:sz w:val="28"/>
          <w:szCs w:val="28"/>
        </w:rPr>
        <w:t>Московской области</w:t>
      </w:r>
      <w:r w:rsidR="00EB02DE" w:rsidRPr="00EB02DE">
        <w:rPr>
          <w:rFonts w:ascii="Times New Roman" w:hAnsi="Times New Roman"/>
          <w:sz w:val="28"/>
          <w:szCs w:val="28"/>
        </w:rPr>
        <w:t xml:space="preserve"> по подготовке к проведению выборов депутатов Государственной Думы Федерального Собрания Российской Федерации и депутатов Московской областной Думы 18 сентября 2016 года</w:t>
      </w:r>
      <w:r w:rsidRPr="00EB02DE">
        <w:rPr>
          <w:rFonts w:ascii="Times New Roman" w:hAnsi="Times New Roman"/>
          <w:sz w:val="28"/>
          <w:szCs w:val="28"/>
        </w:rPr>
        <w:t>.</w:t>
      </w:r>
    </w:p>
    <w:p w:rsidR="000714B6" w:rsidRPr="00EB02DE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B6" w:rsidRDefault="000714B6" w:rsidP="00E4542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714B6" w:rsidRPr="00EB02DE" w:rsidRDefault="000714B6" w:rsidP="0060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Тема</w:t>
      </w:r>
      <w:r w:rsidR="00EB02DE" w:rsidRPr="00EB02DE">
        <w:rPr>
          <w:rFonts w:ascii="Times New Roman" w:hAnsi="Times New Roman"/>
          <w:sz w:val="28"/>
          <w:szCs w:val="28"/>
          <w:u w:val="single"/>
        </w:rPr>
        <w:t xml:space="preserve"> №1</w:t>
      </w:r>
      <w:r w:rsidRPr="00EB02DE">
        <w:rPr>
          <w:rFonts w:ascii="Times New Roman" w:hAnsi="Times New Roman"/>
          <w:sz w:val="28"/>
          <w:szCs w:val="28"/>
        </w:rPr>
        <w:t>: «</w:t>
      </w:r>
      <w:r w:rsidR="00606328" w:rsidRPr="00606328">
        <w:rPr>
          <w:rFonts w:ascii="Times New Roman" w:hAnsi="Times New Roman"/>
          <w:sz w:val="28"/>
          <w:szCs w:val="28"/>
        </w:rPr>
        <w:t>РАБОТА УИК С ИЗБИРАТЕЛЬНЫМИ БЮЛЛЕТЕНЯМИ. ПОРЯДОК ПОЛУЧЕНИЯ ИЗБИРАТЕЛЬНЫХ БЮЛЛЕТЕНЕЙ, ИХ ПОДГОТОВКИ К ИСПОЛЬЗОВАНИЮ. ВЫЧЕРКИВАНИЕ ДАННЫХ О ВЫБЫВШИХ КАНДИДАТАХ. ПЕРЕДАЧА ИЗБИРАТЕЛЬНЫХ БЮЛЛЕТЕНЕЙ</w:t>
      </w:r>
      <w:r w:rsidR="00606328">
        <w:rPr>
          <w:rFonts w:ascii="Times New Roman" w:hAnsi="Times New Roman"/>
          <w:sz w:val="28"/>
          <w:szCs w:val="28"/>
        </w:rPr>
        <w:t xml:space="preserve"> </w:t>
      </w:r>
      <w:r w:rsidR="00606328" w:rsidRPr="00606328">
        <w:rPr>
          <w:rFonts w:ascii="Times New Roman" w:hAnsi="Times New Roman"/>
          <w:sz w:val="28"/>
          <w:szCs w:val="28"/>
        </w:rPr>
        <w:t>ЧЛЕНАМ УИК ДЛЯ ВЫДАЧИ ИЗБИРАТЕЛЯМ. ПОРЯДОК ХРАНЕНИЯ ИЗБИРАТЕЛЬНЫХ БЮЛЛЕТЕНЕЙ И ДРУГИХ ИЗБИРАТЕЛЬНЫХ ДОКУМЕНТОВ</w:t>
      </w:r>
      <w:r w:rsidRPr="00EB02DE">
        <w:rPr>
          <w:rFonts w:ascii="Times New Roman" w:hAnsi="Times New Roman"/>
          <w:sz w:val="28"/>
          <w:szCs w:val="28"/>
        </w:rPr>
        <w:t>».</w:t>
      </w:r>
    </w:p>
    <w:p w:rsidR="000714B6" w:rsidRDefault="000714B6" w:rsidP="005679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EB02DE">
        <w:rPr>
          <w:rFonts w:ascii="Times New Roman" w:hAnsi="Times New Roman"/>
          <w:sz w:val="28"/>
          <w:szCs w:val="28"/>
        </w:rPr>
        <w:t xml:space="preserve">: </w:t>
      </w:r>
      <w:r w:rsidR="00EB02DE">
        <w:rPr>
          <w:rFonts w:ascii="Times New Roman" w:hAnsi="Times New Roman"/>
          <w:sz w:val="28"/>
          <w:szCs w:val="28"/>
        </w:rPr>
        <w:t xml:space="preserve">методический кабинет Избирательной комиссии Московской области </w:t>
      </w:r>
      <w:r w:rsidRPr="00EB02DE">
        <w:rPr>
          <w:rFonts w:ascii="Times New Roman" w:hAnsi="Times New Roman"/>
          <w:sz w:val="28"/>
          <w:szCs w:val="28"/>
        </w:rPr>
        <w:t xml:space="preserve">(Москва, </w:t>
      </w:r>
      <w:r w:rsidR="00EB02DE">
        <w:rPr>
          <w:rFonts w:ascii="Times New Roman" w:hAnsi="Times New Roman"/>
          <w:sz w:val="28"/>
          <w:szCs w:val="28"/>
        </w:rPr>
        <w:t>ул.</w:t>
      </w:r>
      <w:r w:rsidR="00D454C8">
        <w:rPr>
          <w:rFonts w:ascii="Times New Roman" w:hAnsi="Times New Roman"/>
          <w:sz w:val="28"/>
          <w:szCs w:val="28"/>
        </w:rPr>
        <w:t xml:space="preserve"> </w:t>
      </w:r>
      <w:r w:rsidR="00EB02DE">
        <w:rPr>
          <w:rFonts w:ascii="Times New Roman" w:hAnsi="Times New Roman"/>
          <w:sz w:val="28"/>
          <w:szCs w:val="28"/>
        </w:rPr>
        <w:t>Кулакова</w:t>
      </w:r>
      <w:r w:rsidRPr="00EB02DE">
        <w:rPr>
          <w:rFonts w:ascii="Times New Roman" w:hAnsi="Times New Roman"/>
          <w:sz w:val="28"/>
          <w:szCs w:val="28"/>
        </w:rPr>
        <w:t>, д.2</w:t>
      </w:r>
      <w:r w:rsidR="00EB02DE">
        <w:rPr>
          <w:rFonts w:ascii="Times New Roman" w:hAnsi="Times New Roman"/>
          <w:sz w:val="28"/>
          <w:szCs w:val="28"/>
        </w:rPr>
        <w:t>0</w:t>
      </w:r>
      <w:r w:rsidR="00D454C8">
        <w:rPr>
          <w:rFonts w:ascii="Times New Roman" w:hAnsi="Times New Roman"/>
          <w:sz w:val="28"/>
          <w:szCs w:val="28"/>
        </w:rPr>
        <w:t>, к.1</w:t>
      </w:r>
      <w:r w:rsidRPr="00EB02DE">
        <w:rPr>
          <w:rFonts w:ascii="Times New Roman" w:hAnsi="Times New Roman"/>
          <w:sz w:val="28"/>
          <w:szCs w:val="28"/>
        </w:rPr>
        <w:t>).</w:t>
      </w: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Дата проведения</w:t>
      </w:r>
      <w:r w:rsidRPr="00EB02DE">
        <w:rPr>
          <w:rFonts w:ascii="Times New Roman" w:hAnsi="Times New Roman"/>
          <w:sz w:val="28"/>
          <w:szCs w:val="28"/>
        </w:rPr>
        <w:t xml:space="preserve">: </w:t>
      </w:r>
      <w:r w:rsidR="00EB02DE">
        <w:rPr>
          <w:rFonts w:ascii="Times New Roman" w:hAnsi="Times New Roman"/>
          <w:sz w:val="28"/>
          <w:szCs w:val="28"/>
        </w:rPr>
        <w:t>___ _____________</w:t>
      </w:r>
      <w:r w:rsidRPr="00EB02DE">
        <w:rPr>
          <w:rFonts w:ascii="Times New Roman" w:hAnsi="Times New Roman"/>
          <w:sz w:val="28"/>
          <w:szCs w:val="28"/>
        </w:rPr>
        <w:t xml:space="preserve"> 2016 года.</w:t>
      </w: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Время проведения</w:t>
      </w:r>
      <w:r w:rsidRPr="00EB02DE">
        <w:rPr>
          <w:rFonts w:ascii="Times New Roman" w:hAnsi="Times New Roman"/>
          <w:sz w:val="28"/>
          <w:szCs w:val="28"/>
        </w:rPr>
        <w:t xml:space="preserve">: </w:t>
      </w:r>
      <w:r w:rsidR="00EB02DE">
        <w:rPr>
          <w:rFonts w:ascii="Times New Roman" w:hAnsi="Times New Roman"/>
          <w:sz w:val="28"/>
          <w:szCs w:val="28"/>
        </w:rPr>
        <w:t>___</w:t>
      </w:r>
      <w:r w:rsidRPr="00EB02DE">
        <w:rPr>
          <w:rFonts w:ascii="Times New Roman" w:hAnsi="Times New Roman"/>
          <w:sz w:val="28"/>
          <w:szCs w:val="28"/>
        </w:rPr>
        <w:t>.</w:t>
      </w:r>
      <w:r w:rsidR="00EB02DE">
        <w:rPr>
          <w:rFonts w:ascii="Times New Roman" w:hAnsi="Times New Roman"/>
          <w:sz w:val="28"/>
          <w:szCs w:val="28"/>
        </w:rPr>
        <w:t>___</w:t>
      </w:r>
      <w:r w:rsidRPr="00EB02DE">
        <w:rPr>
          <w:rFonts w:ascii="Times New Roman" w:hAnsi="Times New Roman"/>
          <w:sz w:val="28"/>
          <w:szCs w:val="28"/>
        </w:rPr>
        <w:t xml:space="preserve"> час. – </w:t>
      </w:r>
      <w:r w:rsidR="00EB02DE">
        <w:rPr>
          <w:rFonts w:ascii="Times New Roman" w:hAnsi="Times New Roman"/>
          <w:sz w:val="28"/>
          <w:szCs w:val="28"/>
        </w:rPr>
        <w:t>__</w:t>
      </w:r>
      <w:proofErr w:type="gramStart"/>
      <w:r w:rsidR="00EB02DE">
        <w:rPr>
          <w:rFonts w:ascii="Times New Roman" w:hAnsi="Times New Roman"/>
          <w:sz w:val="28"/>
          <w:szCs w:val="28"/>
        </w:rPr>
        <w:t>_</w:t>
      </w:r>
      <w:r w:rsidRPr="00EB02DE">
        <w:rPr>
          <w:rFonts w:ascii="Times New Roman" w:hAnsi="Times New Roman"/>
          <w:sz w:val="28"/>
          <w:szCs w:val="28"/>
        </w:rPr>
        <w:t>.</w:t>
      </w:r>
      <w:r w:rsidR="00EB02DE">
        <w:rPr>
          <w:rFonts w:ascii="Times New Roman" w:hAnsi="Times New Roman"/>
          <w:sz w:val="28"/>
          <w:szCs w:val="28"/>
        </w:rPr>
        <w:t>_</w:t>
      </w:r>
      <w:proofErr w:type="gramEnd"/>
      <w:r w:rsidR="00EB02DE">
        <w:rPr>
          <w:rFonts w:ascii="Times New Roman" w:hAnsi="Times New Roman"/>
          <w:sz w:val="28"/>
          <w:szCs w:val="28"/>
        </w:rPr>
        <w:t>__</w:t>
      </w:r>
      <w:r w:rsidRPr="00EB02DE">
        <w:rPr>
          <w:rFonts w:ascii="Times New Roman" w:hAnsi="Times New Roman"/>
          <w:sz w:val="28"/>
          <w:szCs w:val="28"/>
        </w:rPr>
        <w:t xml:space="preserve"> час.</w:t>
      </w: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4B6" w:rsidRDefault="000714B6" w:rsidP="00EB0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Техническое обеспечение</w:t>
      </w:r>
      <w:r w:rsidRPr="00EB02DE">
        <w:rPr>
          <w:rFonts w:ascii="Times New Roman" w:hAnsi="Times New Roman"/>
          <w:sz w:val="28"/>
          <w:szCs w:val="28"/>
        </w:rPr>
        <w:t>: сопровождение лекции показом слайдов.</w:t>
      </w:r>
    </w:p>
    <w:p w:rsidR="00EB02DE" w:rsidRDefault="00EB02DE" w:rsidP="00EB0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F4C" w:rsidRPr="00866F4C" w:rsidRDefault="00EB02DE" w:rsidP="00EB0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Руководитель занятия: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EB02DE" w:rsidRDefault="00EB02DE" w:rsidP="00EB02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(должность, Ф.И.О.)</w:t>
      </w:r>
    </w:p>
    <w:p w:rsidR="00866F4C" w:rsidRDefault="00866F4C" w:rsidP="00EB02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F4C" w:rsidRPr="00866F4C" w:rsidRDefault="00866F4C" w:rsidP="00EB0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4C">
        <w:rPr>
          <w:rFonts w:ascii="Times New Roman" w:hAnsi="Times New Roman"/>
          <w:sz w:val="28"/>
          <w:szCs w:val="28"/>
          <w:u w:val="single"/>
        </w:rPr>
        <w:t>Вид занятия:</w:t>
      </w:r>
      <w:r>
        <w:rPr>
          <w:rFonts w:ascii="Times New Roman" w:hAnsi="Times New Roman"/>
          <w:sz w:val="28"/>
          <w:szCs w:val="28"/>
        </w:rPr>
        <w:t xml:space="preserve"> Лекция.</w:t>
      </w: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F4C" w:rsidRDefault="00866F4C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F4C" w:rsidRDefault="00866F4C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F4C" w:rsidRDefault="00866F4C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B6" w:rsidRPr="00866F4C" w:rsidRDefault="000714B6" w:rsidP="00E4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4C">
        <w:rPr>
          <w:rFonts w:ascii="Times New Roman" w:hAnsi="Times New Roman"/>
          <w:b/>
          <w:sz w:val="28"/>
          <w:szCs w:val="28"/>
        </w:rPr>
        <w:t>Москва – 2016 год.</w:t>
      </w:r>
    </w:p>
    <w:p w:rsidR="00D454C8" w:rsidRDefault="00D454C8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4C8" w:rsidRDefault="00D454C8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B6" w:rsidRDefault="000714B6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ЛЕКЦИИ:</w:t>
      </w:r>
    </w:p>
    <w:p w:rsidR="00CA04A7" w:rsidRDefault="00CA04A7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4A7" w:rsidRDefault="00CA04A7" w:rsidP="00CA04A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A04A7">
        <w:rPr>
          <w:rFonts w:ascii="Times New Roman" w:hAnsi="Times New Roman"/>
          <w:b/>
          <w:bCs/>
          <w:sz w:val="28"/>
          <w:szCs w:val="28"/>
          <w:u w:val="single"/>
        </w:rPr>
        <w:t>ТЕМА</w:t>
      </w:r>
      <w:r w:rsidR="00D454C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Pr="00CA04A7"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 w:rsidRPr="00CA04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54C8" w:rsidRPr="00D454C8">
        <w:rPr>
          <w:rFonts w:ascii="Times New Roman" w:hAnsi="Times New Roman"/>
          <w:b/>
          <w:bCs/>
          <w:sz w:val="28"/>
          <w:szCs w:val="28"/>
        </w:rPr>
        <w:t>«РАБОТА УИК С ИЗБИРАТЕЛЬНЫМИ БЮЛЛЕТЕНЯМИ. ПОРЯДОК ПОЛУЧЕНИЯ ИЗБИРАТЕЛЬНЫХ БЮЛЛЕТЕНЕЙ, ИХ ПОДГОТОВКИ К ИСПОЛЬЗОВАНИЮ. ВЫЧЕРКИВАНИЕ ДАННЫХ О ВЫБЫВШИХ КАНДИДАТАХ. ПЕРЕДАЧА ИЗБИРАТЕЛЬНЫХ БЮЛЛЕТЕНЕЙ ЧЛЕНАМ УИК ДЛЯ ВЫДАЧИ ИЗБИРАТЕЛЯМ. ПОРЯДОК ХРАНЕНИЯ ИЗБИРАТЕЛЬНЫХ БЮЛЛЕТЕНЕЙ И ДРУГИХ ИЗБИРАТЕЛЬНЫХ ДОКУМЕНТ</w:t>
      </w:r>
      <w:r w:rsidR="00D454C8">
        <w:rPr>
          <w:rFonts w:ascii="Times New Roman" w:hAnsi="Times New Roman"/>
          <w:b/>
          <w:bCs/>
          <w:sz w:val="28"/>
          <w:szCs w:val="28"/>
        </w:rPr>
        <w:t>ОВ»</w:t>
      </w:r>
      <w:r w:rsidRPr="00CA04A7">
        <w:rPr>
          <w:rFonts w:ascii="Times New Roman" w:hAnsi="Times New Roman"/>
          <w:b/>
          <w:bCs/>
          <w:sz w:val="28"/>
          <w:szCs w:val="28"/>
        </w:rPr>
        <w:t>.</w:t>
      </w:r>
    </w:p>
    <w:p w:rsidR="00D454C8" w:rsidRDefault="00D454C8" w:rsidP="00CA04A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04A7" w:rsidRDefault="00510BB5" w:rsidP="00510BB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0BB5">
        <w:rPr>
          <w:rFonts w:ascii="Times New Roman" w:hAnsi="Times New Roman"/>
          <w:bCs/>
          <w:sz w:val="28"/>
          <w:szCs w:val="28"/>
        </w:rPr>
        <w:t>Порядок получения участковой избирательной комиссией избирательных бюллетеней от территориальной избирательной комиссии;</w:t>
      </w:r>
    </w:p>
    <w:p w:rsidR="00510BB5" w:rsidRPr="00510BB5" w:rsidRDefault="00510BB5" w:rsidP="00510BB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10BB5" w:rsidRDefault="00510BB5" w:rsidP="00510BB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0BB5">
        <w:rPr>
          <w:rFonts w:ascii="Times New Roman" w:hAnsi="Times New Roman"/>
          <w:bCs/>
          <w:sz w:val="28"/>
          <w:szCs w:val="28"/>
        </w:rPr>
        <w:t>Подготовка избирательных бюллетеней для их использования при голосовании;</w:t>
      </w:r>
    </w:p>
    <w:p w:rsidR="00510BB5" w:rsidRPr="00510BB5" w:rsidRDefault="00510BB5" w:rsidP="00510BB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10BB5" w:rsidRDefault="00510BB5" w:rsidP="00510BB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0BB5">
        <w:rPr>
          <w:rFonts w:ascii="Times New Roman" w:hAnsi="Times New Roman"/>
          <w:bCs/>
          <w:sz w:val="28"/>
          <w:szCs w:val="28"/>
        </w:rPr>
        <w:t>Внесение изменений в избирательные бюллетени</w:t>
      </w:r>
      <w:r w:rsidRPr="00510BB5">
        <w:rPr>
          <w:rFonts w:ascii="Times New Roman" w:hAnsi="Times New Roman"/>
          <w:bCs/>
          <w:sz w:val="28"/>
          <w:szCs w:val="28"/>
        </w:rPr>
        <w:t xml:space="preserve"> </w:t>
      </w:r>
      <w:r w:rsidRPr="00510BB5">
        <w:rPr>
          <w:rFonts w:ascii="Times New Roman" w:hAnsi="Times New Roman"/>
          <w:bCs/>
          <w:sz w:val="28"/>
          <w:szCs w:val="28"/>
        </w:rPr>
        <w:t>связи с выбытием кандидатов, списков кандидатов</w:t>
      </w:r>
      <w:r w:rsidRPr="00510BB5">
        <w:rPr>
          <w:rFonts w:ascii="Times New Roman" w:hAnsi="Times New Roman"/>
          <w:bCs/>
          <w:sz w:val="28"/>
          <w:szCs w:val="28"/>
        </w:rPr>
        <w:t>;</w:t>
      </w:r>
      <w:r w:rsidRPr="00510BB5">
        <w:rPr>
          <w:rFonts w:ascii="Times New Roman" w:hAnsi="Times New Roman"/>
          <w:bCs/>
          <w:sz w:val="28"/>
          <w:szCs w:val="28"/>
        </w:rPr>
        <w:t xml:space="preserve"> </w:t>
      </w:r>
    </w:p>
    <w:p w:rsidR="00510BB5" w:rsidRPr="00510BB5" w:rsidRDefault="00510BB5" w:rsidP="00510BB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10BB5" w:rsidRDefault="00510BB5" w:rsidP="00510BB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0BB5">
        <w:rPr>
          <w:rFonts w:ascii="Times New Roman" w:hAnsi="Times New Roman"/>
          <w:bCs/>
          <w:sz w:val="28"/>
          <w:szCs w:val="28"/>
        </w:rPr>
        <w:t>Передача избирательных бюллетеней членам участковой избирательной комиссии для выдачи их избирателям;</w:t>
      </w:r>
    </w:p>
    <w:p w:rsidR="00510BB5" w:rsidRPr="00510BB5" w:rsidRDefault="00510BB5" w:rsidP="00510BB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10BB5" w:rsidRDefault="00510BB5" w:rsidP="00510BB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0BB5">
        <w:rPr>
          <w:rFonts w:ascii="Times New Roman" w:hAnsi="Times New Roman"/>
          <w:bCs/>
          <w:sz w:val="28"/>
          <w:szCs w:val="28"/>
        </w:rPr>
        <w:t>Процедура погашения неиспользованных избирательных бюллетеней;</w:t>
      </w:r>
    </w:p>
    <w:p w:rsidR="00510BB5" w:rsidRPr="00510BB5" w:rsidRDefault="00510BB5" w:rsidP="00510BB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10BB5" w:rsidRPr="00510BB5" w:rsidRDefault="00510BB5" w:rsidP="00510BB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0BB5">
        <w:rPr>
          <w:rFonts w:ascii="Times New Roman" w:hAnsi="Times New Roman"/>
          <w:bCs/>
          <w:sz w:val="28"/>
          <w:szCs w:val="28"/>
        </w:rPr>
        <w:t>Порядок хранения избирательных бюллетеней и других избирательных документов.</w:t>
      </w:r>
    </w:p>
    <w:p w:rsidR="00FD568C" w:rsidRDefault="00FD568C" w:rsidP="00FD568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D568C" w:rsidRDefault="00FD568C" w:rsidP="00FD568C">
      <w:pPr>
        <w:spacing w:after="0" w:line="240" w:lineRule="auto"/>
        <w:ind w:left="3825" w:firstLine="42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_____________________________ </w:t>
      </w:r>
    </w:p>
    <w:p w:rsidR="00FD568C" w:rsidRDefault="00D454C8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="00510BB5">
        <w:rPr>
          <w:rFonts w:ascii="Times New Roman" w:hAnsi="Times New Roman"/>
          <w:bCs/>
          <w:sz w:val="20"/>
          <w:szCs w:val="20"/>
        </w:rPr>
        <w:t xml:space="preserve">подпись, </w:t>
      </w:r>
      <w:r w:rsidR="00FD568C" w:rsidRPr="00FD568C">
        <w:rPr>
          <w:rFonts w:ascii="Times New Roman" w:hAnsi="Times New Roman"/>
          <w:bCs/>
          <w:sz w:val="20"/>
          <w:szCs w:val="20"/>
        </w:rPr>
        <w:t>Ф.И.О.)</w:t>
      </w: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804A51" w:rsidRDefault="00804A51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E3ABC" w:rsidRPr="001E3ABC" w:rsidRDefault="001E3ABC" w:rsidP="001E3A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1.1.</w:t>
      </w:r>
      <w:r w:rsidRPr="001E3ABC">
        <w:rPr>
          <w:rFonts w:ascii="Times New Roman" w:hAnsi="Times New Roman"/>
          <w:b/>
          <w:bCs/>
          <w:sz w:val="28"/>
          <w:szCs w:val="28"/>
        </w:rPr>
        <w:t>Порядок получения участковой избирательной комиссией избирательных бюллетеней от территориальной избирательной комиссии</w:t>
      </w:r>
    </w:p>
    <w:p w:rsidR="001E3ABC" w:rsidRDefault="001E3ABC" w:rsidP="00D652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72653" w:rsidRPr="00172653" w:rsidRDefault="00172653" w:rsidP="00D652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72653">
        <w:rPr>
          <w:rFonts w:ascii="Times New Roman" w:eastAsia="Times New Roman" w:hAnsi="Times New Roman"/>
          <w:sz w:val="28"/>
          <w:szCs w:val="28"/>
        </w:rPr>
        <w:t>Избирательные бюллетени печатаются исключительно по распоряжению избирательной комиссии, определенной законом о проведении соответствующих выборов. Как правило, в качестве такой комиссии выступает избирательная комиссия, организующая выборы.</w:t>
      </w:r>
    </w:p>
    <w:p w:rsidR="00172653" w:rsidRPr="00172653" w:rsidRDefault="00172653" w:rsidP="00D6529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7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72653">
        <w:rPr>
          <w:rFonts w:ascii="Times New Roman" w:eastAsia="Times New Roman" w:hAnsi="Times New Roman"/>
          <w:sz w:val="28"/>
          <w:szCs w:val="28"/>
        </w:rPr>
        <w:t xml:space="preserve">полиграфической организации изготовленные избирательные бюллетени по акту получают члены избирательной комиссии, разместившей заказ на изготовление бюллетеней. </w:t>
      </w:r>
      <w:r w:rsidR="00D65299">
        <w:rPr>
          <w:rFonts w:ascii="Times New Roman" w:eastAsia="Times New Roman" w:hAnsi="Times New Roman"/>
          <w:sz w:val="28"/>
          <w:szCs w:val="28"/>
        </w:rPr>
        <w:t>В соответствии с р</w:t>
      </w:r>
      <w:r w:rsidR="00D65299" w:rsidRPr="00D65299">
        <w:rPr>
          <w:rFonts w:ascii="Times New Roman" w:eastAsia="Times New Roman" w:hAnsi="Times New Roman"/>
          <w:sz w:val="28"/>
          <w:szCs w:val="28"/>
        </w:rPr>
        <w:t>аспоряжение</w:t>
      </w:r>
      <w:r w:rsidR="00D65299">
        <w:rPr>
          <w:rFonts w:ascii="Times New Roman" w:eastAsia="Times New Roman" w:hAnsi="Times New Roman"/>
          <w:sz w:val="28"/>
          <w:szCs w:val="28"/>
        </w:rPr>
        <w:t>м</w:t>
      </w:r>
      <w:r w:rsidR="00D65299" w:rsidRPr="00D65299">
        <w:rPr>
          <w:rFonts w:ascii="Times New Roman" w:eastAsia="Times New Roman" w:hAnsi="Times New Roman"/>
          <w:sz w:val="28"/>
          <w:szCs w:val="28"/>
        </w:rPr>
        <w:t xml:space="preserve"> Правительства РФ от 21.05.2015 </w:t>
      </w:r>
      <w:r w:rsidR="00D65299">
        <w:rPr>
          <w:rFonts w:ascii="Times New Roman" w:eastAsia="Times New Roman" w:hAnsi="Times New Roman"/>
          <w:sz w:val="28"/>
          <w:szCs w:val="28"/>
        </w:rPr>
        <w:t xml:space="preserve">№ 923-р </w:t>
      </w:r>
      <w:r w:rsidR="00D65299" w:rsidRPr="00D65299">
        <w:rPr>
          <w:rFonts w:ascii="Times New Roman" w:eastAsia="Times New Roman" w:hAnsi="Times New Roman"/>
          <w:sz w:val="28"/>
          <w:szCs w:val="28"/>
        </w:rPr>
        <w:t>ОАО "Подольская фабрика офсетной печати</w:t>
      </w:r>
      <w:r w:rsidR="00804A51">
        <w:rPr>
          <w:rFonts w:ascii="Times New Roman" w:eastAsia="Times New Roman" w:hAnsi="Times New Roman"/>
          <w:sz w:val="28"/>
          <w:szCs w:val="28"/>
        </w:rPr>
        <w:t xml:space="preserve"> определена</w:t>
      </w:r>
      <w:r w:rsidR="00D65299" w:rsidRPr="00D65299">
        <w:rPr>
          <w:rFonts w:ascii="Times New Roman" w:eastAsia="Times New Roman" w:hAnsi="Times New Roman"/>
          <w:sz w:val="28"/>
          <w:szCs w:val="28"/>
        </w:rPr>
        <w:t xml:space="preserve"> </w:t>
      </w:r>
      <w:r w:rsidR="00D65299" w:rsidRPr="00D65299">
        <w:rPr>
          <w:rFonts w:ascii="Times New Roman" w:eastAsia="Times New Roman" w:hAnsi="Times New Roman"/>
          <w:sz w:val="28"/>
          <w:szCs w:val="28"/>
        </w:rPr>
        <w:t>единственным на территории Московской области поставщиком (подрядчиком, исполнителем), у которого организующие соответствующие выборы, референдум комиссии или по их решению соответствующие нижестоящие комиссии осуществляют закупки бюллетеней и открепительных удостоверений</w:t>
      </w:r>
      <w:r w:rsidR="00D65299">
        <w:rPr>
          <w:rFonts w:ascii="Times New Roman" w:eastAsia="Times New Roman" w:hAnsi="Times New Roman"/>
          <w:sz w:val="28"/>
          <w:szCs w:val="28"/>
        </w:rPr>
        <w:t>.</w:t>
      </w:r>
    </w:p>
    <w:p w:rsidR="00172653" w:rsidRPr="00172653" w:rsidRDefault="00172653" w:rsidP="00D65299">
      <w:pPr>
        <w:widowControl w:val="0"/>
        <w:autoSpaceDE w:val="0"/>
        <w:autoSpaceDN w:val="0"/>
        <w:adjustRightInd w:val="0"/>
        <w:spacing w:after="0" w:line="1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72653" w:rsidRPr="00172653" w:rsidRDefault="00172653" w:rsidP="00804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72653">
        <w:rPr>
          <w:rFonts w:ascii="Times New Roman" w:eastAsia="Times New Roman" w:hAnsi="Times New Roman"/>
          <w:sz w:val="28"/>
          <w:szCs w:val="28"/>
        </w:rPr>
        <w:t xml:space="preserve">Комиссия, разместившая заказ на изготовление бюллетеней, на основании своего решения о распределении бюллетеней передает их по акту непосредственно нижестоящим комиссиям. Срок для такой передачи устанавливает организующая выборы комиссия. В таком же порядке осуществляется передача бюллетеней нижестоящим комиссиям. </w:t>
      </w:r>
    </w:p>
    <w:p w:rsidR="00172653" w:rsidRPr="00804A51" w:rsidRDefault="00172653" w:rsidP="00804A5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804A51">
        <w:rPr>
          <w:rFonts w:ascii="Times New Roman" w:eastAsia="Times New Roman" w:hAnsi="Times New Roman"/>
          <w:b/>
          <w:sz w:val="28"/>
          <w:szCs w:val="28"/>
        </w:rPr>
        <w:t>УИК бюллетени передаются ТИК не позднее чем за один день до дня голосования (в том числе досрочного голосования).</w:t>
      </w:r>
    </w:p>
    <w:p w:rsidR="00804A51" w:rsidRPr="00804A51" w:rsidRDefault="00804A51" w:rsidP="00804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04A51">
        <w:rPr>
          <w:rFonts w:ascii="Times New Roman" w:eastAsia="Times New Roman" w:hAnsi="Times New Roman"/>
          <w:sz w:val="28"/>
          <w:szCs w:val="28"/>
        </w:rPr>
        <w:t>Доставка избирательных бюллетеней в УИК осуществляется одним из следующих способов:</w:t>
      </w:r>
    </w:p>
    <w:p w:rsidR="00804A51" w:rsidRPr="00804A51" w:rsidRDefault="00804A51" w:rsidP="00C431B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04A51">
        <w:rPr>
          <w:rFonts w:ascii="Times New Roman" w:eastAsia="Times New Roman" w:hAnsi="Times New Roman"/>
          <w:sz w:val="28"/>
          <w:szCs w:val="28"/>
        </w:rPr>
        <w:t xml:space="preserve">члены ТИК (в сопровождении сотрудника полиции) доставляют бюллетени в УИК; </w:t>
      </w:r>
    </w:p>
    <w:p w:rsidR="00804A51" w:rsidRPr="00804A51" w:rsidRDefault="00804A51" w:rsidP="00C431B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04A51">
        <w:rPr>
          <w:rFonts w:ascii="Times New Roman" w:eastAsia="Times New Roman" w:hAnsi="Times New Roman"/>
          <w:sz w:val="28"/>
          <w:szCs w:val="28"/>
        </w:rPr>
        <w:t xml:space="preserve">члены УИК прибывают в ТИК, получают там избирательные бюллетени и самостоятельно (в сопровождении сотрудника полиции) доставляют бюллетени в УИК; </w:t>
      </w:r>
    </w:p>
    <w:p w:rsidR="00804A51" w:rsidRPr="00804A51" w:rsidRDefault="00804A51" w:rsidP="00C431B3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04A51">
        <w:rPr>
          <w:rFonts w:ascii="Times New Roman" w:eastAsia="Times New Roman" w:hAnsi="Times New Roman"/>
          <w:sz w:val="28"/>
          <w:szCs w:val="28"/>
        </w:rPr>
        <w:t xml:space="preserve">бюллетени доставляет специализированная организация (федеральное государственное унитарное предприятие «Главный центр специальной связи» Федерального агентства связи). </w:t>
      </w:r>
    </w:p>
    <w:p w:rsidR="002C66F2" w:rsidRPr="002C66F2" w:rsidRDefault="002C66F2" w:rsidP="00C43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6F2">
        <w:rPr>
          <w:rFonts w:ascii="Times New Roman" w:hAnsi="Times New Roman"/>
          <w:sz w:val="28"/>
          <w:szCs w:val="28"/>
          <w:lang w:eastAsia="ru-RU"/>
        </w:rPr>
        <w:t>Число изготовленных бюллетеней не должно более чем на 1,5 процента превышать число зарегистрированных избирателей, участников референдума.</w:t>
      </w:r>
    </w:p>
    <w:p w:rsidR="00C431B3" w:rsidRPr="00C431B3" w:rsidRDefault="00C431B3" w:rsidP="00C431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31B3">
        <w:rPr>
          <w:rFonts w:ascii="Times New Roman" w:eastAsia="Times New Roman" w:hAnsi="Times New Roman"/>
          <w:sz w:val="28"/>
          <w:szCs w:val="28"/>
        </w:rPr>
        <w:t>ТИК при определении количества избирательных бюллетеней должны быть учтены все возможные обстоятельства организации голо</w:t>
      </w:r>
      <w:r>
        <w:rPr>
          <w:rFonts w:ascii="Times New Roman" w:eastAsia="Times New Roman" w:hAnsi="Times New Roman"/>
          <w:sz w:val="28"/>
          <w:szCs w:val="28"/>
        </w:rPr>
        <w:t xml:space="preserve">сования на каждом участке, </w:t>
      </w:r>
      <w:proofErr w:type="gramStart"/>
      <w:r w:rsidRPr="00C431B3">
        <w:rPr>
          <w:rFonts w:ascii="Times New Roman" w:eastAsia="Times New Roman" w:hAnsi="Times New Roman"/>
          <w:sz w:val="28"/>
          <w:szCs w:val="28"/>
        </w:rPr>
        <w:t>например</w:t>
      </w:r>
      <w:proofErr w:type="gramEnd"/>
      <w:r w:rsidRPr="00C431B3">
        <w:rPr>
          <w:rFonts w:ascii="Times New Roman" w:eastAsia="Times New Roman" w:hAnsi="Times New Roman"/>
          <w:sz w:val="28"/>
          <w:szCs w:val="28"/>
        </w:rPr>
        <w:t>:</w:t>
      </w:r>
    </w:p>
    <w:p w:rsidR="00C431B3" w:rsidRPr="00C431B3" w:rsidRDefault="00C431B3" w:rsidP="00C431B3">
      <w:pPr>
        <w:widowControl w:val="0"/>
        <w:numPr>
          <w:ilvl w:val="1"/>
          <w:numId w:val="6"/>
        </w:numPr>
        <w:tabs>
          <w:tab w:val="num" w:pos="98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431B3">
        <w:rPr>
          <w:rFonts w:ascii="Times New Roman" w:eastAsia="Times New Roman" w:hAnsi="Times New Roman"/>
          <w:sz w:val="28"/>
          <w:szCs w:val="28"/>
        </w:rPr>
        <w:t xml:space="preserve">на маленьких участках, расположенных в сельских населенных пунктах в выборах традиционно принимает участие большее количество избирателей, чем в городе; </w:t>
      </w:r>
    </w:p>
    <w:p w:rsidR="00C431B3" w:rsidRPr="00C431B3" w:rsidRDefault="00C431B3" w:rsidP="00C431B3">
      <w:pPr>
        <w:widowControl w:val="0"/>
        <w:numPr>
          <w:ilvl w:val="1"/>
          <w:numId w:val="6"/>
        </w:numPr>
        <w:tabs>
          <w:tab w:val="num" w:pos="999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431B3">
        <w:rPr>
          <w:rFonts w:ascii="Times New Roman" w:eastAsia="Times New Roman" w:hAnsi="Times New Roman"/>
          <w:sz w:val="28"/>
          <w:szCs w:val="28"/>
        </w:rPr>
        <w:t xml:space="preserve">помещение для голосования расположено рядом с вокзалом или большим торговым центром, соответственно на этом участке может проголосовать значительное количество избирателей, имеющих открепительные удостоверения; </w:t>
      </w:r>
    </w:p>
    <w:p w:rsidR="00C431B3" w:rsidRPr="00C431B3" w:rsidRDefault="00C431B3" w:rsidP="00C431B3">
      <w:pPr>
        <w:widowControl w:val="0"/>
        <w:numPr>
          <w:ilvl w:val="1"/>
          <w:numId w:val="6"/>
        </w:numPr>
        <w:tabs>
          <w:tab w:val="num" w:pos="966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431B3">
        <w:rPr>
          <w:rFonts w:ascii="Times New Roman" w:eastAsia="Times New Roman" w:hAnsi="Times New Roman"/>
          <w:sz w:val="28"/>
          <w:szCs w:val="28"/>
        </w:rPr>
        <w:t xml:space="preserve">при голосовании на конкретном избирательном участке граждан, проходящих военную службу в расположенной рядом воинской части, количество </w:t>
      </w:r>
      <w:r w:rsidRPr="00C431B3">
        <w:rPr>
          <w:rFonts w:ascii="Times New Roman" w:eastAsia="Times New Roman" w:hAnsi="Times New Roman"/>
          <w:sz w:val="28"/>
          <w:szCs w:val="28"/>
        </w:rPr>
        <w:lastRenderedPageBreak/>
        <w:t xml:space="preserve">передаваемых в эту УИК бюллетеней не может быть минимальным и т.д.). </w:t>
      </w:r>
    </w:p>
    <w:p w:rsidR="00C431B3" w:rsidRPr="00C431B3" w:rsidRDefault="00C431B3" w:rsidP="00C431B3">
      <w:pPr>
        <w:widowControl w:val="0"/>
        <w:tabs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31B3">
        <w:rPr>
          <w:rFonts w:ascii="Times New Roman" w:eastAsia="Times New Roman" w:hAnsi="Times New Roman"/>
          <w:sz w:val="28"/>
          <w:szCs w:val="28"/>
        </w:rPr>
        <w:t xml:space="preserve">Это позволит избежать необходимости передачи в день голосования дополнительного количества избирательных бюллетеней в УИК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C431B3">
        <w:rPr>
          <w:rFonts w:ascii="Times New Roman" w:eastAsia="Times New Roman" w:hAnsi="Times New Roman"/>
          <w:sz w:val="28"/>
          <w:szCs w:val="28"/>
        </w:rPr>
        <w:t xml:space="preserve">случае их нехватки. </w:t>
      </w:r>
    </w:p>
    <w:p w:rsidR="00172653" w:rsidRPr="00C431B3" w:rsidRDefault="00C431B3" w:rsidP="00C431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431B3">
        <w:rPr>
          <w:rFonts w:ascii="Times New Roman" w:eastAsia="Times New Roman" w:hAnsi="Times New Roman"/>
          <w:sz w:val="28"/>
          <w:szCs w:val="28"/>
        </w:rPr>
        <w:t>Точное количество передаваемых в УИК бюллетеней указывается в постановлении ТИК о распределении избирательных бюллетеней. В УИК должна находиться копия этого постановления или выписка из него.</w:t>
      </w:r>
      <w:r w:rsidRPr="00C431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31B3">
        <w:rPr>
          <w:rFonts w:ascii="Times New Roman" w:eastAsia="Times New Roman" w:hAnsi="Times New Roman"/>
          <w:sz w:val="28"/>
          <w:szCs w:val="28"/>
        </w:rPr>
        <w:t>Передача указанного количества избирательных бюллетеней отражается в акте о передаче бюллетеней ТИК в УИК</w:t>
      </w:r>
      <w:r w:rsidRPr="00C431B3">
        <w:rPr>
          <w:rFonts w:ascii="Times New Roman" w:eastAsia="Times New Roman" w:hAnsi="Times New Roman"/>
          <w:sz w:val="28"/>
          <w:szCs w:val="28"/>
        </w:rPr>
        <w:t>.</w:t>
      </w:r>
    </w:p>
    <w:p w:rsidR="00C431B3" w:rsidRPr="00C431B3" w:rsidRDefault="00C431B3" w:rsidP="00C431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31B3">
        <w:rPr>
          <w:rFonts w:ascii="Times New Roman" w:eastAsia="Times New Roman" w:hAnsi="Times New Roman"/>
          <w:sz w:val="28"/>
          <w:szCs w:val="28"/>
        </w:rPr>
        <w:t>При передаче избирательных бюллетеней УИК производятся их поштучный пересчет и выбраковка.</w:t>
      </w:r>
    </w:p>
    <w:p w:rsidR="00C431B3" w:rsidRPr="00C431B3" w:rsidRDefault="00C431B3" w:rsidP="00C431B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8"/>
          <w:szCs w:val="28"/>
        </w:rPr>
      </w:pPr>
    </w:p>
    <w:p w:rsidR="00C431B3" w:rsidRPr="00C431B3" w:rsidRDefault="00C431B3" w:rsidP="00C431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31B3">
        <w:rPr>
          <w:rFonts w:ascii="Times New Roman" w:eastAsia="Times New Roman" w:hAnsi="Times New Roman"/>
          <w:sz w:val="28"/>
          <w:szCs w:val="28"/>
        </w:rPr>
        <w:t>Выбракованные бюллетени (при их выявлении) уничтожаются членами ТИК, осуществляющей передачу бюллетеней, о чем составляется акт.</w:t>
      </w:r>
    </w:p>
    <w:p w:rsidR="00C431B3" w:rsidRPr="00C431B3" w:rsidRDefault="00C431B3" w:rsidP="00C431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/>
          <w:sz w:val="28"/>
          <w:szCs w:val="28"/>
        </w:rPr>
      </w:pPr>
    </w:p>
    <w:p w:rsidR="00C431B3" w:rsidRPr="00C431B3" w:rsidRDefault="00C431B3" w:rsidP="00C431B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31B3">
        <w:rPr>
          <w:rFonts w:ascii="Times New Roman" w:eastAsia="Times New Roman" w:hAnsi="Times New Roman"/>
          <w:sz w:val="28"/>
          <w:szCs w:val="28"/>
        </w:rPr>
        <w:t>При передаче избирательных бюллетеней, их выбраковке и уничтожении вправе присутствовать члены ТИК, УИК, кандидаты, фамилии которых внесены в бюллетень (за исключением кандидатов, фамилии которых указаны в составе списка кандидатов), или их представители, а также представ</w:t>
      </w:r>
      <w:r>
        <w:rPr>
          <w:rFonts w:ascii="Times New Roman" w:eastAsia="Times New Roman" w:hAnsi="Times New Roman"/>
          <w:sz w:val="28"/>
          <w:szCs w:val="28"/>
        </w:rPr>
        <w:t>ители избирательных объединений</w:t>
      </w:r>
      <w:r w:rsidRPr="00C431B3">
        <w:rPr>
          <w:rFonts w:ascii="Times New Roman" w:eastAsia="Times New Roman" w:hAnsi="Times New Roman"/>
          <w:sz w:val="28"/>
          <w:szCs w:val="28"/>
        </w:rPr>
        <w:t>, наименования которых указаны в бюллетене. Оповестить указанных лиц о месте и времени передачи бюллетеней должна избирательная комиссия, передающая бюллетени.</w:t>
      </w:r>
    </w:p>
    <w:p w:rsidR="00C431B3" w:rsidRPr="00C431B3" w:rsidRDefault="00C431B3" w:rsidP="00C431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/>
          <w:sz w:val="28"/>
          <w:szCs w:val="28"/>
        </w:rPr>
      </w:pPr>
    </w:p>
    <w:p w:rsidR="00C431B3" w:rsidRPr="00C431B3" w:rsidRDefault="00C431B3" w:rsidP="00C431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31B3">
        <w:rPr>
          <w:rFonts w:ascii="Times New Roman" w:eastAsia="Times New Roman" w:hAnsi="Times New Roman"/>
          <w:sz w:val="28"/>
          <w:szCs w:val="28"/>
        </w:rPr>
        <w:t>При этом любое из перечисленных лиц вправе подписать акты, составляемые при передаче бюллетеней, а также при их выбраковке и уничтожении (если таковые производятся).</w:t>
      </w:r>
    </w:p>
    <w:p w:rsidR="00C431B3" w:rsidRPr="00C431B3" w:rsidRDefault="00C431B3" w:rsidP="00C431B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8"/>
          <w:szCs w:val="28"/>
        </w:rPr>
      </w:pPr>
    </w:p>
    <w:p w:rsidR="00C431B3" w:rsidRPr="00C431B3" w:rsidRDefault="00C431B3" w:rsidP="00C431B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31B3">
        <w:rPr>
          <w:rFonts w:ascii="Times New Roman" w:eastAsia="Times New Roman" w:hAnsi="Times New Roman"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бюллетеней.</w:t>
      </w:r>
    </w:p>
    <w:p w:rsidR="00C431B3" w:rsidRPr="00C431B3" w:rsidRDefault="00C431B3" w:rsidP="00C431B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431B3">
        <w:rPr>
          <w:rFonts w:ascii="Times New Roman" w:eastAsia="Times New Roman" w:hAnsi="Times New Roman"/>
          <w:sz w:val="28"/>
          <w:szCs w:val="28"/>
        </w:rPr>
        <w:t>В помещении, в котором находится УИК, после получения УИК избирательных бюллетеней осуществляется круглосуточное дежурство сотрудников полиции.</w:t>
      </w:r>
    </w:p>
    <w:p w:rsidR="00C431B3" w:rsidRPr="00C431B3" w:rsidRDefault="00C431B3" w:rsidP="00C431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</w:rPr>
      </w:pPr>
    </w:p>
    <w:p w:rsidR="00C431B3" w:rsidRPr="00C431B3" w:rsidRDefault="00C431B3" w:rsidP="00C431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60650C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50C">
        <w:rPr>
          <w:rFonts w:ascii="Times New Roman" w:hAnsi="Times New Roman"/>
          <w:b/>
          <w:bCs/>
          <w:sz w:val="28"/>
          <w:szCs w:val="28"/>
        </w:rPr>
        <w:lastRenderedPageBreak/>
        <w:t>Подготовка избирательных бюллетеней для их использования</w:t>
      </w:r>
    </w:p>
    <w:p w:rsidR="0060650C" w:rsidRPr="0060650C" w:rsidRDefault="0060650C" w:rsidP="0060650C">
      <w:pPr>
        <w:pStyle w:val="a3"/>
        <w:spacing w:after="0" w:line="240" w:lineRule="auto"/>
        <w:ind w:left="862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50C">
        <w:rPr>
          <w:rFonts w:ascii="Times New Roman" w:hAnsi="Times New Roman"/>
          <w:b/>
          <w:bCs/>
          <w:sz w:val="28"/>
          <w:szCs w:val="28"/>
        </w:rPr>
        <w:t>при голосовании</w:t>
      </w:r>
    </w:p>
    <w:p w:rsidR="0060650C" w:rsidRPr="0040101E" w:rsidRDefault="0060650C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До дня голосования УИК обеспечивает подготовк</w:t>
      </w:r>
      <w:r>
        <w:rPr>
          <w:rFonts w:ascii="Times New Roman" w:hAnsi="Times New Roman"/>
          <w:bCs/>
          <w:sz w:val="28"/>
          <w:szCs w:val="28"/>
        </w:rPr>
        <w:t>у избиратель</w:t>
      </w:r>
      <w:r w:rsidRPr="0040101E">
        <w:rPr>
          <w:rFonts w:ascii="Times New Roman" w:hAnsi="Times New Roman"/>
          <w:bCs/>
          <w:sz w:val="28"/>
          <w:szCs w:val="28"/>
        </w:rPr>
        <w:t>ных бюллетеней для их использования при проведении голосования.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Заблаговременно решением УИК могут быть определены члены комиссии с правом решающего голоса, которые на лицевой стороне в правом верхнем углу всех бюллетеней проставят свои подписи и заверят их печатью УИК.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В случае проведения голосов</w:t>
      </w:r>
      <w:r>
        <w:rPr>
          <w:rFonts w:ascii="Times New Roman" w:hAnsi="Times New Roman"/>
          <w:bCs/>
          <w:sz w:val="28"/>
          <w:szCs w:val="28"/>
        </w:rPr>
        <w:t>ания без применения КОИБ исполь</w:t>
      </w:r>
      <w:r w:rsidRPr="0040101E">
        <w:rPr>
          <w:rFonts w:ascii="Times New Roman" w:hAnsi="Times New Roman"/>
          <w:bCs/>
          <w:sz w:val="28"/>
          <w:szCs w:val="28"/>
        </w:rPr>
        <w:t>зуется круглая печать УИК.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При применении КОИБ на лицевой стороне бюллетеня строго в зоне печати комиссии ставится пря</w:t>
      </w:r>
      <w:r>
        <w:rPr>
          <w:rFonts w:ascii="Times New Roman" w:hAnsi="Times New Roman"/>
          <w:bCs/>
          <w:sz w:val="28"/>
          <w:szCs w:val="28"/>
        </w:rPr>
        <w:t>моугольная печать УИК. Цифры но</w:t>
      </w:r>
      <w:r w:rsidRPr="0040101E">
        <w:rPr>
          <w:rFonts w:ascii="Times New Roman" w:hAnsi="Times New Roman"/>
          <w:bCs/>
          <w:sz w:val="28"/>
          <w:szCs w:val="28"/>
        </w:rPr>
        <w:t>мера избирательного участка на оттиске печати должны находиться в нижней части зоны печати; оттиск пе</w:t>
      </w:r>
      <w:r>
        <w:rPr>
          <w:rFonts w:ascii="Times New Roman" w:hAnsi="Times New Roman"/>
          <w:bCs/>
          <w:sz w:val="28"/>
          <w:szCs w:val="28"/>
        </w:rPr>
        <w:t>чати должен быть четким, не сма</w:t>
      </w:r>
      <w:r w:rsidRPr="0040101E">
        <w:rPr>
          <w:rFonts w:ascii="Times New Roman" w:hAnsi="Times New Roman"/>
          <w:bCs/>
          <w:sz w:val="28"/>
          <w:szCs w:val="28"/>
        </w:rPr>
        <w:t>занным (недопустимы жирные оттиски, приводящие к «слипанию» цифр, или слабые оттиски с потерей части элементов печати). Контур оттиска печати не должен пересекать или каса</w:t>
      </w:r>
      <w:r>
        <w:rPr>
          <w:rFonts w:ascii="Times New Roman" w:hAnsi="Times New Roman"/>
          <w:bCs/>
          <w:sz w:val="28"/>
          <w:szCs w:val="28"/>
        </w:rPr>
        <w:t>ться линий рамки зоны печати ко</w:t>
      </w:r>
      <w:r w:rsidRPr="0040101E">
        <w:rPr>
          <w:rFonts w:ascii="Times New Roman" w:hAnsi="Times New Roman"/>
          <w:bCs/>
          <w:sz w:val="28"/>
          <w:szCs w:val="28"/>
        </w:rPr>
        <w:t>миссии. Подписи двух членов УИК с правом решающего голоса ставятся в верхней части зоны печати, не допускается их попадание в зону цифр на оттиске печати.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В</w:t>
      </w:r>
      <w:r w:rsidRPr="0040101E">
        <w:rPr>
          <w:rFonts w:ascii="Times New Roman" w:hAnsi="Times New Roman"/>
          <w:bCs/>
          <w:sz w:val="28"/>
          <w:szCs w:val="28"/>
        </w:rPr>
        <w:tab/>
        <w:t xml:space="preserve">день, предшествующий дню голосования, члены УИК с правом решающего голоса проверяют оформленные комиссией избирательные бюллетени. 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В</w:t>
      </w:r>
      <w:r w:rsidRPr="0040101E">
        <w:rPr>
          <w:rFonts w:ascii="Times New Roman" w:hAnsi="Times New Roman"/>
          <w:bCs/>
          <w:sz w:val="28"/>
          <w:szCs w:val="28"/>
        </w:rPr>
        <w:tab/>
        <w:t xml:space="preserve">отдельную пачку откладываются и не выдаются избирателям избирательные бюллетени в следующих случаях: 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•</w:t>
      </w:r>
      <w:r w:rsidRPr="0040101E">
        <w:rPr>
          <w:rFonts w:ascii="Times New Roman" w:hAnsi="Times New Roman"/>
          <w:bCs/>
          <w:sz w:val="28"/>
          <w:szCs w:val="28"/>
        </w:rPr>
        <w:tab/>
        <w:t xml:space="preserve">если при проставлении печати </w:t>
      </w:r>
      <w:r>
        <w:rPr>
          <w:rFonts w:ascii="Times New Roman" w:hAnsi="Times New Roman"/>
          <w:bCs/>
          <w:sz w:val="28"/>
          <w:szCs w:val="28"/>
        </w:rPr>
        <w:t>УИК на бюллетене получен неудач</w:t>
      </w:r>
      <w:r w:rsidRPr="0040101E">
        <w:rPr>
          <w:rFonts w:ascii="Times New Roman" w:hAnsi="Times New Roman"/>
          <w:bCs/>
          <w:sz w:val="28"/>
          <w:szCs w:val="28"/>
        </w:rPr>
        <w:t xml:space="preserve">ный оттиск: не пропечаталась </w:t>
      </w:r>
      <w:r>
        <w:rPr>
          <w:rFonts w:ascii="Times New Roman" w:hAnsi="Times New Roman"/>
          <w:bCs/>
          <w:sz w:val="28"/>
          <w:szCs w:val="28"/>
        </w:rPr>
        <w:t>часть элементов печати или «сли</w:t>
      </w:r>
      <w:r w:rsidRPr="0040101E">
        <w:rPr>
          <w:rFonts w:ascii="Times New Roman" w:hAnsi="Times New Roman"/>
          <w:bCs/>
          <w:sz w:val="28"/>
          <w:szCs w:val="28"/>
        </w:rPr>
        <w:t xml:space="preserve">плись» (размазались) цифры печати; 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 xml:space="preserve"> •</w:t>
      </w:r>
      <w:r w:rsidRPr="0040101E">
        <w:rPr>
          <w:rFonts w:ascii="Times New Roman" w:hAnsi="Times New Roman"/>
          <w:bCs/>
          <w:sz w:val="28"/>
          <w:szCs w:val="28"/>
        </w:rPr>
        <w:tab/>
        <w:t xml:space="preserve">если внутри квадратов для отметок избирателей имеются следы </w:t>
      </w:r>
      <w:r>
        <w:rPr>
          <w:rFonts w:ascii="Times New Roman" w:hAnsi="Times New Roman"/>
          <w:bCs/>
          <w:sz w:val="28"/>
          <w:szCs w:val="28"/>
        </w:rPr>
        <w:t>ти</w:t>
      </w:r>
      <w:r w:rsidRPr="0040101E">
        <w:rPr>
          <w:rFonts w:ascii="Times New Roman" w:hAnsi="Times New Roman"/>
          <w:bCs/>
          <w:sz w:val="28"/>
          <w:szCs w:val="28"/>
        </w:rPr>
        <w:t>пографской краски или иные темны</w:t>
      </w:r>
      <w:r>
        <w:rPr>
          <w:rFonts w:ascii="Times New Roman" w:hAnsi="Times New Roman"/>
          <w:bCs/>
          <w:sz w:val="28"/>
          <w:szCs w:val="28"/>
        </w:rPr>
        <w:t>е вкрапления, контрастные с цве</w:t>
      </w:r>
      <w:r w:rsidRPr="0040101E">
        <w:rPr>
          <w:rFonts w:ascii="Times New Roman" w:hAnsi="Times New Roman"/>
          <w:bCs/>
          <w:sz w:val="28"/>
          <w:szCs w:val="28"/>
        </w:rPr>
        <w:t>том бюллетеня.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Кроме перечисленных случ</w:t>
      </w:r>
      <w:r>
        <w:rPr>
          <w:rFonts w:ascii="Times New Roman" w:hAnsi="Times New Roman"/>
          <w:bCs/>
          <w:sz w:val="28"/>
          <w:szCs w:val="28"/>
        </w:rPr>
        <w:t>аев избирательные бюллетени, ис</w:t>
      </w:r>
      <w:r w:rsidRPr="0040101E">
        <w:rPr>
          <w:rFonts w:ascii="Times New Roman" w:hAnsi="Times New Roman"/>
          <w:bCs/>
          <w:sz w:val="28"/>
          <w:szCs w:val="28"/>
        </w:rPr>
        <w:t>пользуемые для голосования с применением КО</w:t>
      </w:r>
      <w:r>
        <w:rPr>
          <w:rFonts w:ascii="Times New Roman" w:hAnsi="Times New Roman"/>
          <w:bCs/>
          <w:sz w:val="28"/>
          <w:szCs w:val="28"/>
        </w:rPr>
        <w:t>ИБ, не выдаются избират</w:t>
      </w:r>
      <w:r w:rsidRPr="0040101E">
        <w:rPr>
          <w:rFonts w:ascii="Times New Roman" w:hAnsi="Times New Roman"/>
          <w:bCs/>
          <w:sz w:val="28"/>
          <w:szCs w:val="28"/>
        </w:rPr>
        <w:t>елям в следующих случаях: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•</w:t>
      </w:r>
      <w:r w:rsidRPr="0040101E">
        <w:rPr>
          <w:rFonts w:ascii="Times New Roman" w:hAnsi="Times New Roman"/>
          <w:bCs/>
          <w:sz w:val="28"/>
          <w:szCs w:val="28"/>
        </w:rPr>
        <w:tab/>
        <w:t xml:space="preserve">если контур оттиска печати пересекает линии рамки зоны для печати; 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•</w:t>
      </w:r>
      <w:r w:rsidRPr="0040101E">
        <w:rPr>
          <w:rFonts w:ascii="Times New Roman" w:hAnsi="Times New Roman"/>
          <w:bCs/>
          <w:sz w:val="28"/>
          <w:szCs w:val="28"/>
        </w:rPr>
        <w:tab/>
        <w:t>если обнаружен типографский б</w:t>
      </w:r>
      <w:r>
        <w:rPr>
          <w:rFonts w:ascii="Times New Roman" w:hAnsi="Times New Roman"/>
          <w:bCs/>
          <w:sz w:val="28"/>
          <w:szCs w:val="28"/>
        </w:rPr>
        <w:t>рак при изготовлении тиража бюл</w:t>
      </w:r>
      <w:r w:rsidRPr="0040101E">
        <w:rPr>
          <w:rFonts w:ascii="Times New Roman" w:hAnsi="Times New Roman"/>
          <w:bCs/>
          <w:sz w:val="28"/>
          <w:szCs w:val="28"/>
        </w:rPr>
        <w:t xml:space="preserve">летеней: бледный оттиск базовых линий или их части на бюллетене, базовые линии имеют разрывы или белые вкрапления; 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•</w:t>
      </w:r>
      <w:r w:rsidRPr="0040101E">
        <w:rPr>
          <w:rFonts w:ascii="Times New Roman" w:hAnsi="Times New Roman"/>
          <w:bCs/>
          <w:sz w:val="28"/>
          <w:szCs w:val="28"/>
        </w:rPr>
        <w:tab/>
        <w:t xml:space="preserve">если подписи членов УИК попали в зону цифр на оттиске печати или за границы зоны печати комиссии; 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•</w:t>
      </w:r>
      <w:r w:rsidRPr="0040101E">
        <w:rPr>
          <w:rFonts w:ascii="Times New Roman" w:hAnsi="Times New Roman"/>
          <w:bCs/>
          <w:sz w:val="28"/>
          <w:szCs w:val="28"/>
        </w:rPr>
        <w:tab/>
        <w:t>при нарушении правил вычер</w:t>
      </w:r>
      <w:r>
        <w:rPr>
          <w:rFonts w:ascii="Times New Roman" w:hAnsi="Times New Roman"/>
          <w:bCs/>
          <w:sz w:val="28"/>
          <w:szCs w:val="28"/>
        </w:rPr>
        <w:t>кивания данных выбывших кандида</w:t>
      </w:r>
      <w:r w:rsidRPr="0040101E">
        <w:rPr>
          <w:rFonts w:ascii="Times New Roman" w:hAnsi="Times New Roman"/>
          <w:bCs/>
          <w:sz w:val="28"/>
          <w:szCs w:val="28"/>
        </w:rPr>
        <w:t xml:space="preserve">тов, списков кандидатов (если линия вычеркивания </w:t>
      </w:r>
      <w:r>
        <w:rPr>
          <w:rFonts w:ascii="Times New Roman" w:hAnsi="Times New Roman"/>
          <w:bCs/>
          <w:sz w:val="28"/>
          <w:szCs w:val="28"/>
        </w:rPr>
        <w:t>данных выбыв</w:t>
      </w:r>
      <w:r w:rsidRPr="0040101E">
        <w:rPr>
          <w:rFonts w:ascii="Times New Roman" w:hAnsi="Times New Roman"/>
          <w:bCs/>
          <w:sz w:val="28"/>
          <w:szCs w:val="28"/>
        </w:rPr>
        <w:t>ших кандидатов, списков кандидатов не проходит через квадрат для отметки избирателя, либо пересек</w:t>
      </w:r>
      <w:r>
        <w:rPr>
          <w:rFonts w:ascii="Times New Roman" w:hAnsi="Times New Roman"/>
          <w:bCs/>
          <w:sz w:val="28"/>
          <w:szCs w:val="28"/>
        </w:rPr>
        <w:t>ает рамку бюллетеня, либо прохо</w:t>
      </w:r>
      <w:r w:rsidRPr="0040101E">
        <w:rPr>
          <w:rFonts w:ascii="Times New Roman" w:hAnsi="Times New Roman"/>
          <w:bCs/>
          <w:sz w:val="28"/>
          <w:szCs w:val="28"/>
        </w:rPr>
        <w:t xml:space="preserve">дит между квадратами, в иных случаях). 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lastRenderedPageBreak/>
        <w:t>Избирательные бюллете</w:t>
      </w:r>
      <w:r>
        <w:rPr>
          <w:rFonts w:ascii="Times New Roman" w:hAnsi="Times New Roman"/>
          <w:bCs/>
          <w:sz w:val="28"/>
          <w:szCs w:val="28"/>
        </w:rPr>
        <w:t>ни, имеющие указанные выше недо</w:t>
      </w:r>
      <w:r w:rsidRPr="0040101E">
        <w:rPr>
          <w:rFonts w:ascii="Times New Roman" w:hAnsi="Times New Roman"/>
          <w:bCs/>
          <w:sz w:val="28"/>
          <w:szCs w:val="28"/>
        </w:rPr>
        <w:t>статки, откладываются в отдельную пачку и хранятся в сейфе отдельно от избирательных бюллетеней, предназначенных к выдаче избирателям.</w:t>
      </w:r>
    </w:p>
    <w:p w:rsidR="0040101E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После окончания голосования такие избирательные бюллетени погашаются в установленном порядке</w:t>
      </w:r>
      <w:r>
        <w:rPr>
          <w:rFonts w:ascii="Times New Roman" w:hAnsi="Times New Roman"/>
          <w:bCs/>
          <w:sz w:val="28"/>
          <w:szCs w:val="28"/>
        </w:rPr>
        <w:t xml:space="preserve"> вместе с неиспользованными бюл</w:t>
      </w:r>
      <w:r w:rsidRPr="0040101E">
        <w:rPr>
          <w:rFonts w:ascii="Times New Roman" w:hAnsi="Times New Roman"/>
          <w:bCs/>
          <w:sz w:val="28"/>
          <w:szCs w:val="28"/>
        </w:rPr>
        <w:t>летенями.</w:t>
      </w:r>
    </w:p>
    <w:p w:rsidR="0060650C" w:rsidRPr="0040101E" w:rsidRDefault="0040101E" w:rsidP="00401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101E">
        <w:rPr>
          <w:rFonts w:ascii="Times New Roman" w:hAnsi="Times New Roman"/>
          <w:bCs/>
          <w:sz w:val="28"/>
          <w:szCs w:val="28"/>
        </w:rPr>
        <w:t>Для оптимизации работы УИК в день голосования председателю УИК заранее целесообразно разложи</w:t>
      </w:r>
      <w:r>
        <w:rPr>
          <w:rFonts w:ascii="Times New Roman" w:hAnsi="Times New Roman"/>
          <w:bCs/>
          <w:sz w:val="28"/>
          <w:szCs w:val="28"/>
        </w:rPr>
        <w:t>ть подготовленные к выдаче изби</w:t>
      </w:r>
      <w:r w:rsidRPr="0040101E">
        <w:rPr>
          <w:rFonts w:ascii="Times New Roman" w:hAnsi="Times New Roman"/>
          <w:bCs/>
          <w:sz w:val="28"/>
          <w:szCs w:val="28"/>
        </w:rPr>
        <w:t>рателям бюллетени на пачки в зависимости от числа зарегистрирова</w:t>
      </w:r>
      <w:r>
        <w:rPr>
          <w:rFonts w:ascii="Times New Roman" w:hAnsi="Times New Roman"/>
          <w:bCs/>
          <w:sz w:val="28"/>
          <w:szCs w:val="28"/>
        </w:rPr>
        <w:t>н</w:t>
      </w:r>
      <w:r w:rsidRPr="0040101E">
        <w:rPr>
          <w:rFonts w:ascii="Times New Roman" w:hAnsi="Times New Roman"/>
          <w:bCs/>
          <w:sz w:val="28"/>
          <w:szCs w:val="28"/>
        </w:rPr>
        <w:t>ных на избирательном участке избирателей (например, по 10, 50 или 100 бюллетеней).</w:t>
      </w: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0650C" w:rsidRDefault="0060650C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4A5F42" w:rsidRPr="004A5F42" w:rsidRDefault="004A5F42" w:rsidP="004A5F4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1.3.</w:t>
      </w:r>
      <w:r w:rsidRPr="004A5F42">
        <w:rPr>
          <w:rFonts w:ascii="Times New Roman" w:hAnsi="Times New Roman"/>
          <w:b/>
          <w:bCs/>
          <w:sz w:val="28"/>
          <w:szCs w:val="28"/>
        </w:rPr>
        <w:t>Внесение изменений в избирательные бюллетени связи с выбытием кандидатов, списков кандидатов</w:t>
      </w:r>
    </w:p>
    <w:p w:rsidR="004A5F42" w:rsidRDefault="004A5F42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617B64" w:rsidRDefault="00617B64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F3096" w:rsidRPr="001F3096" w:rsidRDefault="001F3096" w:rsidP="001F3096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F3096" w:rsidRPr="00617B64" w:rsidRDefault="001F3096" w:rsidP="00617B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7B64">
        <w:rPr>
          <w:rFonts w:ascii="Times New Roman" w:hAnsi="Times New Roman"/>
          <w:bCs/>
          <w:sz w:val="28"/>
          <w:szCs w:val="28"/>
        </w:rPr>
        <w:t>В</w:t>
      </w:r>
      <w:r w:rsidRPr="00617B64">
        <w:rPr>
          <w:rFonts w:ascii="Times New Roman" w:hAnsi="Times New Roman"/>
          <w:bCs/>
          <w:sz w:val="28"/>
          <w:szCs w:val="28"/>
        </w:rPr>
        <w:tab/>
        <w:t>случае если после изготовления избирательных бюллетеней регистрация кандидата, списка кан</w:t>
      </w:r>
      <w:r w:rsidR="00617B64" w:rsidRPr="00617B64">
        <w:rPr>
          <w:rFonts w:ascii="Times New Roman" w:hAnsi="Times New Roman"/>
          <w:bCs/>
          <w:sz w:val="28"/>
          <w:szCs w:val="28"/>
        </w:rPr>
        <w:t>дидатов отменена или аннулирова</w:t>
      </w:r>
      <w:r w:rsidRPr="00617B64">
        <w:rPr>
          <w:rFonts w:ascii="Times New Roman" w:hAnsi="Times New Roman"/>
          <w:bCs/>
          <w:sz w:val="28"/>
          <w:szCs w:val="28"/>
        </w:rPr>
        <w:t>на, из списка кандидатов выбыл зарегистрированный кандидат, данные которого указаны в бюллетене, избирательная комиссия, за</w:t>
      </w:r>
      <w:r w:rsidR="00617B64" w:rsidRPr="00617B64">
        <w:rPr>
          <w:rFonts w:ascii="Times New Roman" w:hAnsi="Times New Roman"/>
          <w:bCs/>
          <w:sz w:val="28"/>
          <w:szCs w:val="28"/>
        </w:rPr>
        <w:t>регистриро</w:t>
      </w:r>
      <w:r w:rsidRPr="00617B64">
        <w:rPr>
          <w:rFonts w:ascii="Times New Roman" w:hAnsi="Times New Roman"/>
          <w:bCs/>
          <w:sz w:val="28"/>
          <w:szCs w:val="28"/>
        </w:rPr>
        <w:t xml:space="preserve">вавшая этого кандидата, этот список кандидатов, принимает решение о внесении изменений в избирательные бюллетени. </w:t>
      </w:r>
    </w:p>
    <w:p w:rsidR="001F3096" w:rsidRPr="00617B64" w:rsidRDefault="001F3096" w:rsidP="00617B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7B64">
        <w:rPr>
          <w:rFonts w:ascii="Times New Roman" w:hAnsi="Times New Roman"/>
          <w:bCs/>
          <w:sz w:val="28"/>
          <w:szCs w:val="28"/>
        </w:rPr>
        <w:t xml:space="preserve"> Члены УИК с правом решающе</w:t>
      </w:r>
      <w:r w:rsidR="00617B64" w:rsidRPr="00617B64">
        <w:rPr>
          <w:rFonts w:ascii="Times New Roman" w:hAnsi="Times New Roman"/>
          <w:bCs/>
          <w:sz w:val="28"/>
          <w:szCs w:val="28"/>
        </w:rPr>
        <w:t>го голоса на основании указанно</w:t>
      </w:r>
      <w:r w:rsidRPr="00617B64">
        <w:rPr>
          <w:rFonts w:ascii="Times New Roman" w:hAnsi="Times New Roman"/>
          <w:bCs/>
          <w:sz w:val="28"/>
          <w:szCs w:val="28"/>
        </w:rPr>
        <w:t>го решения вышестоящей избиратель</w:t>
      </w:r>
      <w:r w:rsidR="00617B64" w:rsidRPr="00617B64">
        <w:rPr>
          <w:rFonts w:ascii="Times New Roman" w:hAnsi="Times New Roman"/>
          <w:bCs/>
          <w:sz w:val="28"/>
          <w:szCs w:val="28"/>
        </w:rPr>
        <w:t>ной комиссии вычеркивают в изби</w:t>
      </w:r>
      <w:r w:rsidRPr="00617B64">
        <w:rPr>
          <w:rFonts w:ascii="Times New Roman" w:hAnsi="Times New Roman"/>
          <w:bCs/>
          <w:sz w:val="28"/>
          <w:szCs w:val="28"/>
        </w:rPr>
        <w:t>рательных бюллетенях сведения о таких кандидатах, об избирательных объединениях, зарегистрировавших такие списки кандидатов.</w:t>
      </w:r>
    </w:p>
    <w:p w:rsidR="004A5F42" w:rsidRPr="00617B64" w:rsidRDefault="001F3096" w:rsidP="00617B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7B64">
        <w:rPr>
          <w:rFonts w:ascii="Times New Roman" w:hAnsi="Times New Roman"/>
          <w:bCs/>
          <w:sz w:val="28"/>
          <w:szCs w:val="28"/>
        </w:rPr>
        <w:t>В избир</w:t>
      </w:r>
      <w:r w:rsidR="00617B64" w:rsidRPr="00617B64">
        <w:rPr>
          <w:rFonts w:ascii="Times New Roman" w:hAnsi="Times New Roman"/>
          <w:bCs/>
          <w:sz w:val="28"/>
          <w:szCs w:val="28"/>
        </w:rPr>
        <w:t>ательных бюллетенях</w:t>
      </w:r>
      <w:r w:rsidRPr="00617B64">
        <w:rPr>
          <w:rFonts w:ascii="Times New Roman" w:hAnsi="Times New Roman"/>
          <w:bCs/>
          <w:sz w:val="28"/>
          <w:szCs w:val="28"/>
        </w:rPr>
        <w:t>, используемых при голосовании без применения КОИБ, вычеркиван</w:t>
      </w:r>
      <w:r w:rsidR="00617B64" w:rsidRPr="00617B64">
        <w:rPr>
          <w:rFonts w:ascii="Times New Roman" w:hAnsi="Times New Roman"/>
          <w:bCs/>
          <w:sz w:val="28"/>
          <w:szCs w:val="28"/>
        </w:rPr>
        <w:t>ие осуществляется прямыми линия</w:t>
      </w:r>
      <w:r w:rsidRPr="00617B64">
        <w:rPr>
          <w:rFonts w:ascii="Times New Roman" w:hAnsi="Times New Roman"/>
          <w:bCs/>
          <w:sz w:val="28"/>
          <w:szCs w:val="28"/>
        </w:rPr>
        <w:t>ми, захватывая квадрат, расположенный справа от текста, шариковой ручкой с пастой синего или черного цвета</w:t>
      </w:r>
      <w:r w:rsidR="00617B64" w:rsidRPr="00617B64">
        <w:rPr>
          <w:rFonts w:ascii="Times New Roman" w:hAnsi="Times New Roman"/>
          <w:bCs/>
          <w:sz w:val="28"/>
          <w:szCs w:val="28"/>
        </w:rPr>
        <w:t>.</w:t>
      </w:r>
    </w:p>
    <w:p w:rsidR="00617B64" w:rsidRPr="00617B64" w:rsidRDefault="00617B64" w:rsidP="00617B6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7B64">
        <w:rPr>
          <w:rFonts w:ascii="Times New Roman" w:eastAsia="Times New Roman" w:hAnsi="Times New Roman"/>
          <w:sz w:val="28"/>
          <w:szCs w:val="28"/>
        </w:rPr>
        <w:t xml:space="preserve">При вычеркивании данных из бюллетеней, используемых при голосовании с применения КОИБ, необходимо пользоваться только шариковой ручкой и следить за тем, чтобы линия вычеркивания проходила через середину квадрата для отметки избирателя, но не пересекала рамку бюллетеня (слева и справа) и не проходила между квадратами для отметок избирателей. Линия вычеркивания должна быть прямой. Линии вычеркивания должны проходить по каждой строчке данных о кандидате (избирательном объединении), но через квадрат должна пройти только одна линия. Линия вычеркивания не должна проходить между квадратами для отметок избирателя. При вычеркивании недопустимо использовать маркер </w:t>
      </w:r>
    </w:p>
    <w:p w:rsidR="00617B64" w:rsidRPr="00617B64" w:rsidRDefault="00617B64" w:rsidP="00617B6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7B64">
        <w:rPr>
          <w:rFonts w:ascii="Times New Roman" w:eastAsia="Times New Roman" w:hAnsi="Times New Roman"/>
          <w:sz w:val="28"/>
          <w:szCs w:val="28"/>
        </w:rPr>
        <w:t xml:space="preserve">Сведения о выбывших кандидатах, избирательных объединениях должны быть вычеркнуты и из информационных материалов о кандидатах, об избирательных объединениях. Текст о соответствующем кандидате, избирательном объединении зачеркивается одной наклонной линией, рядом делается запись об аннулировании (отмене) регистрации со ссылкой на соответствующее постановление вышестоящей избирательной комиссии, принявшей решение о внесении изменений в информационный материал </w:t>
      </w:r>
      <w:r>
        <w:rPr>
          <w:rFonts w:ascii="Times New Roman" w:eastAsia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617B64">
        <w:rPr>
          <w:rFonts w:ascii="Times New Roman" w:eastAsia="Times New Roman" w:hAnsi="Times New Roman"/>
          <w:i/>
          <w:sz w:val="28"/>
          <w:szCs w:val="28"/>
        </w:rPr>
        <w:t>«Регистрация кандидата аннулирована</w:t>
      </w:r>
      <w:r w:rsidRPr="00617B6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17B64">
        <w:rPr>
          <w:rFonts w:ascii="Times New Roman" w:eastAsia="Times New Roman" w:hAnsi="Times New Roman"/>
          <w:i/>
          <w:sz w:val="28"/>
          <w:szCs w:val="28"/>
        </w:rPr>
        <w:t xml:space="preserve">______ 20 года в соответствии с </w:t>
      </w:r>
      <w:r w:rsidRPr="00617B64">
        <w:rPr>
          <w:rFonts w:ascii="Times New Roman" w:eastAsia="Times New Roman" w:hAnsi="Times New Roman"/>
          <w:i/>
          <w:sz w:val="28"/>
          <w:szCs w:val="28"/>
        </w:rPr>
        <w:t>решением</w:t>
      </w:r>
      <w:r w:rsidRPr="00617B64">
        <w:rPr>
          <w:rFonts w:ascii="Times New Roman" w:eastAsia="Times New Roman" w:hAnsi="Times New Roman"/>
          <w:i/>
          <w:sz w:val="28"/>
          <w:szCs w:val="28"/>
        </w:rPr>
        <w:t xml:space="preserve"> ТИК _____»).</w:t>
      </w:r>
    </w:p>
    <w:p w:rsidR="00617B64" w:rsidRPr="00617B64" w:rsidRDefault="00617B64" w:rsidP="00617B6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7B64">
        <w:rPr>
          <w:rFonts w:ascii="Times New Roman" w:eastAsia="Times New Roman" w:hAnsi="Times New Roman"/>
          <w:sz w:val="28"/>
          <w:szCs w:val="28"/>
        </w:rPr>
        <w:t>В случае возникновения необходимости внесения в избирательные бюллетени каких-либо изменений, касающихся сведений о кандидате, об избирательном объединении, избирательная комиссия, зарегистрировавшая кандидата, список кандидатов, принимает соответствующее решение.</w:t>
      </w:r>
    </w:p>
    <w:p w:rsidR="00617B64" w:rsidRPr="00617B64" w:rsidRDefault="00617B64" w:rsidP="00617B64">
      <w:pPr>
        <w:widowControl w:val="0"/>
        <w:autoSpaceDE w:val="0"/>
        <w:autoSpaceDN w:val="0"/>
        <w:adjustRightInd w:val="0"/>
        <w:spacing w:after="0" w:line="1" w:lineRule="exact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17B64" w:rsidRPr="00617B64" w:rsidRDefault="00617B64" w:rsidP="00617B6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7B64">
        <w:rPr>
          <w:rFonts w:ascii="Times New Roman" w:eastAsia="Times New Roman" w:hAnsi="Times New Roman"/>
          <w:sz w:val="28"/>
          <w:szCs w:val="28"/>
        </w:rPr>
        <w:t>Члены УИК на основании этого решения вносят изменения в избирательные бюллетени от руки либо с использованием технических средств.</w:t>
      </w:r>
    </w:p>
    <w:p w:rsidR="00617B64" w:rsidRDefault="00617B64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7B64" w:rsidRPr="007402F5" w:rsidRDefault="007402F5" w:rsidP="007402F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1.4.</w:t>
      </w:r>
      <w:r w:rsidR="00617B64" w:rsidRPr="007402F5">
        <w:rPr>
          <w:rFonts w:ascii="Times New Roman" w:hAnsi="Times New Roman"/>
          <w:b/>
          <w:bCs/>
          <w:sz w:val="28"/>
          <w:szCs w:val="28"/>
        </w:rPr>
        <w:t>Передача избирательных бюллетеней членам участковой избирательной комиссии для выдачи их избирателям</w:t>
      </w:r>
    </w:p>
    <w:p w:rsidR="00617B64" w:rsidRPr="00617B64" w:rsidRDefault="00617B64" w:rsidP="00617B64">
      <w:pPr>
        <w:pStyle w:val="a3"/>
        <w:spacing w:after="0" w:line="240" w:lineRule="auto"/>
        <w:ind w:left="862"/>
        <w:rPr>
          <w:rFonts w:ascii="Times New Roman" w:hAnsi="Times New Roman"/>
          <w:bCs/>
          <w:sz w:val="28"/>
          <w:szCs w:val="28"/>
        </w:rPr>
      </w:pPr>
    </w:p>
    <w:p w:rsidR="00617B64" w:rsidRPr="00617B64" w:rsidRDefault="00617B64" w:rsidP="00617B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7B64">
        <w:rPr>
          <w:rFonts w:ascii="Times New Roman" w:hAnsi="Times New Roman"/>
          <w:bCs/>
          <w:sz w:val="28"/>
          <w:szCs w:val="28"/>
        </w:rPr>
        <w:t>УИК заблаговременно прини</w:t>
      </w:r>
      <w:r>
        <w:rPr>
          <w:rFonts w:ascii="Times New Roman" w:hAnsi="Times New Roman"/>
          <w:bCs/>
          <w:sz w:val="28"/>
          <w:szCs w:val="28"/>
        </w:rPr>
        <w:t>мает постановление о распределе</w:t>
      </w:r>
      <w:r w:rsidRPr="00617B64">
        <w:rPr>
          <w:rFonts w:ascii="Times New Roman" w:hAnsi="Times New Roman"/>
          <w:bCs/>
          <w:sz w:val="28"/>
          <w:szCs w:val="28"/>
        </w:rPr>
        <w:t>нии обязанностей между членами УИК с правом решающего голоса.</w:t>
      </w:r>
    </w:p>
    <w:p w:rsidR="00617B64" w:rsidRPr="00617B64" w:rsidRDefault="00617B64" w:rsidP="00617B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7B64">
        <w:rPr>
          <w:rFonts w:ascii="Times New Roman" w:hAnsi="Times New Roman"/>
          <w:bCs/>
          <w:sz w:val="28"/>
          <w:szCs w:val="28"/>
        </w:rPr>
        <w:t>Этим постановлением, в том числе, определяются члены УИК, которые будут выдавать избирателям бюллетени.</w:t>
      </w:r>
    </w:p>
    <w:p w:rsidR="00617B64" w:rsidRPr="00617B64" w:rsidRDefault="00617B64" w:rsidP="00617B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7B64">
        <w:rPr>
          <w:rFonts w:ascii="Times New Roman" w:hAnsi="Times New Roman"/>
          <w:bCs/>
          <w:sz w:val="28"/>
          <w:szCs w:val="28"/>
        </w:rPr>
        <w:t>В</w:t>
      </w:r>
      <w:r w:rsidRPr="00617B64">
        <w:rPr>
          <w:rFonts w:ascii="Times New Roman" w:hAnsi="Times New Roman"/>
          <w:bCs/>
          <w:sz w:val="28"/>
          <w:szCs w:val="28"/>
        </w:rPr>
        <w:tab/>
        <w:t>день голосования после о</w:t>
      </w:r>
      <w:r w:rsidR="001F7E3C">
        <w:rPr>
          <w:rFonts w:ascii="Times New Roman" w:hAnsi="Times New Roman"/>
          <w:bCs/>
          <w:sz w:val="28"/>
          <w:szCs w:val="28"/>
        </w:rPr>
        <w:t>печатывания переносных и стацио</w:t>
      </w:r>
      <w:r w:rsidRPr="00617B64">
        <w:rPr>
          <w:rFonts w:ascii="Times New Roman" w:hAnsi="Times New Roman"/>
          <w:bCs/>
          <w:sz w:val="28"/>
          <w:szCs w:val="28"/>
        </w:rPr>
        <w:t xml:space="preserve">нарных ящиков (накопителей для бюллетеней при применении КОИБ) для голосования указанным членам УИК председатель УИК раздает книги (либо листы) списка избирателей и избирательные бюллетени. </w:t>
      </w:r>
    </w:p>
    <w:p w:rsidR="00617B64" w:rsidRPr="00617B64" w:rsidRDefault="00617B64" w:rsidP="00617B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7B64">
        <w:rPr>
          <w:rFonts w:ascii="Times New Roman" w:hAnsi="Times New Roman"/>
          <w:bCs/>
          <w:sz w:val="28"/>
          <w:szCs w:val="28"/>
        </w:rPr>
        <w:t xml:space="preserve">Избирательные </w:t>
      </w:r>
      <w:r>
        <w:rPr>
          <w:rFonts w:ascii="Times New Roman" w:hAnsi="Times New Roman"/>
          <w:bCs/>
          <w:sz w:val="28"/>
          <w:szCs w:val="28"/>
        </w:rPr>
        <w:t xml:space="preserve">бюллетени выдаются по ведомости, </w:t>
      </w:r>
      <w:r w:rsidRPr="00617B64">
        <w:rPr>
          <w:rFonts w:ascii="Times New Roman" w:hAnsi="Times New Roman"/>
          <w:bCs/>
          <w:sz w:val="28"/>
          <w:szCs w:val="28"/>
        </w:rPr>
        <w:t xml:space="preserve">которую заранее готовит председатель УИК. При получении бюллетеней в указанной ведомости </w:t>
      </w:r>
      <w:r>
        <w:rPr>
          <w:rFonts w:ascii="Times New Roman" w:hAnsi="Times New Roman"/>
          <w:bCs/>
          <w:sz w:val="28"/>
          <w:szCs w:val="28"/>
        </w:rPr>
        <w:t>расписывается член УИК и предсе</w:t>
      </w:r>
      <w:r w:rsidRPr="00617B64">
        <w:rPr>
          <w:rFonts w:ascii="Times New Roman" w:hAnsi="Times New Roman"/>
          <w:bCs/>
          <w:sz w:val="28"/>
          <w:szCs w:val="28"/>
        </w:rPr>
        <w:t xml:space="preserve">датель УИК, указывается время передачи бюллетеней. </w:t>
      </w:r>
    </w:p>
    <w:p w:rsidR="00617B64" w:rsidRPr="00617B64" w:rsidRDefault="00617B64" w:rsidP="00617B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7B64">
        <w:rPr>
          <w:rFonts w:ascii="Times New Roman" w:hAnsi="Times New Roman"/>
          <w:bCs/>
          <w:sz w:val="28"/>
          <w:szCs w:val="28"/>
        </w:rPr>
        <w:t>Вместе с избирательными бюллетенями членам УИК раздаются таблички для оперативного подсчета ч</w:t>
      </w:r>
      <w:r w:rsidR="001F7E3C">
        <w:rPr>
          <w:rFonts w:ascii="Times New Roman" w:hAnsi="Times New Roman"/>
          <w:bCs/>
          <w:sz w:val="28"/>
          <w:szCs w:val="28"/>
        </w:rPr>
        <w:t>исла избирателей, принявших уча</w:t>
      </w:r>
      <w:r w:rsidRPr="00617B64">
        <w:rPr>
          <w:rFonts w:ascii="Times New Roman" w:hAnsi="Times New Roman"/>
          <w:bCs/>
          <w:sz w:val="28"/>
          <w:szCs w:val="28"/>
        </w:rPr>
        <w:t>стие в выборах. Кажды</w:t>
      </w:r>
      <w:r w:rsidR="001F7E3C">
        <w:rPr>
          <w:rFonts w:ascii="Times New Roman" w:hAnsi="Times New Roman"/>
          <w:bCs/>
          <w:sz w:val="28"/>
          <w:szCs w:val="28"/>
        </w:rPr>
        <w:t>й члены УИК ведет собствен</w:t>
      </w:r>
      <w:r w:rsidRPr="00617B64">
        <w:rPr>
          <w:rFonts w:ascii="Times New Roman" w:hAnsi="Times New Roman"/>
          <w:bCs/>
          <w:sz w:val="28"/>
          <w:szCs w:val="28"/>
        </w:rPr>
        <w:t xml:space="preserve">ную нумерацию табличек по мере заполнения сведений об избирателях, получивших избирательные бюллетени. Сведения о каждом избирателе заносятся в табличку путем перечеркивания одного очередного номера. </w:t>
      </w:r>
    </w:p>
    <w:p w:rsidR="00617B64" w:rsidRPr="00617B64" w:rsidRDefault="00617B64" w:rsidP="00617B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7B64">
        <w:rPr>
          <w:rFonts w:ascii="Times New Roman" w:hAnsi="Times New Roman"/>
          <w:bCs/>
          <w:sz w:val="28"/>
          <w:szCs w:val="28"/>
        </w:rPr>
        <w:t>В</w:t>
      </w:r>
      <w:r w:rsidRPr="00617B64">
        <w:rPr>
          <w:rFonts w:ascii="Times New Roman" w:hAnsi="Times New Roman"/>
          <w:bCs/>
          <w:sz w:val="28"/>
          <w:szCs w:val="28"/>
        </w:rPr>
        <w:tab/>
        <w:t>случае если член УИК с правом решающего голоса на время (даже на непродолжительный промежуток) приостанавливает выдачу избирателям избирательных бюллетен</w:t>
      </w:r>
      <w:r w:rsidR="001F7E3C">
        <w:rPr>
          <w:rFonts w:ascii="Times New Roman" w:hAnsi="Times New Roman"/>
          <w:bCs/>
          <w:sz w:val="28"/>
          <w:szCs w:val="28"/>
        </w:rPr>
        <w:t>ей, он должен возвратить находя</w:t>
      </w:r>
      <w:r w:rsidRPr="00617B64">
        <w:rPr>
          <w:rFonts w:ascii="Times New Roman" w:hAnsi="Times New Roman"/>
          <w:bCs/>
          <w:sz w:val="28"/>
          <w:szCs w:val="28"/>
        </w:rPr>
        <w:t>щиеся у него неиспользованные бюл</w:t>
      </w:r>
      <w:r w:rsidR="001F7E3C">
        <w:rPr>
          <w:rFonts w:ascii="Times New Roman" w:hAnsi="Times New Roman"/>
          <w:bCs/>
          <w:sz w:val="28"/>
          <w:szCs w:val="28"/>
        </w:rPr>
        <w:t>летени председателю УИК. Это от</w:t>
      </w:r>
      <w:r w:rsidRPr="00617B64">
        <w:rPr>
          <w:rFonts w:ascii="Times New Roman" w:hAnsi="Times New Roman"/>
          <w:bCs/>
          <w:sz w:val="28"/>
          <w:szCs w:val="28"/>
        </w:rPr>
        <w:t>ражается в ведомости передачи избирательных бюллетеней членам УИК. Получение этим членом УИК бюллет</w:t>
      </w:r>
      <w:r w:rsidR="001F7E3C">
        <w:rPr>
          <w:rFonts w:ascii="Times New Roman" w:hAnsi="Times New Roman"/>
          <w:bCs/>
          <w:sz w:val="28"/>
          <w:szCs w:val="28"/>
        </w:rPr>
        <w:t>еней после перерыва также фикси</w:t>
      </w:r>
      <w:r w:rsidRPr="00617B64">
        <w:rPr>
          <w:rFonts w:ascii="Times New Roman" w:hAnsi="Times New Roman"/>
          <w:bCs/>
          <w:sz w:val="28"/>
          <w:szCs w:val="28"/>
        </w:rPr>
        <w:t xml:space="preserve">руется в ведомости. </w:t>
      </w:r>
    </w:p>
    <w:p w:rsidR="00617B64" w:rsidRPr="00617B64" w:rsidRDefault="00617B64" w:rsidP="00617B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7B64">
        <w:rPr>
          <w:rFonts w:ascii="Times New Roman" w:hAnsi="Times New Roman"/>
          <w:bCs/>
          <w:sz w:val="28"/>
          <w:szCs w:val="28"/>
        </w:rPr>
        <w:t>Для проведения голосования вне помещения для голосования члены УИК, выезжающие по заявле</w:t>
      </w:r>
      <w:r w:rsidR="00802586">
        <w:rPr>
          <w:rFonts w:ascii="Times New Roman" w:hAnsi="Times New Roman"/>
          <w:bCs/>
          <w:sz w:val="28"/>
          <w:szCs w:val="28"/>
        </w:rPr>
        <w:t>ниям (устным обращениям) избира</w:t>
      </w:r>
      <w:r w:rsidRPr="00617B64">
        <w:rPr>
          <w:rFonts w:ascii="Times New Roman" w:hAnsi="Times New Roman"/>
          <w:bCs/>
          <w:sz w:val="28"/>
          <w:szCs w:val="28"/>
        </w:rPr>
        <w:t>телей, получают избирательные бюлл</w:t>
      </w:r>
      <w:r w:rsidR="00802586">
        <w:rPr>
          <w:rFonts w:ascii="Times New Roman" w:hAnsi="Times New Roman"/>
          <w:bCs/>
          <w:sz w:val="28"/>
          <w:szCs w:val="28"/>
        </w:rPr>
        <w:t>етени. Бюллетени выдаются по ве</w:t>
      </w:r>
      <w:r w:rsidRPr="00617B64">
        <w:rPr>
          <w:rFonts w:ascii="Times New Roman" w:hAnsi="Times New Roman"/>
          <w:bCs/>
          <w:sz w:val="28"/>
          <w:szCs w:val="28"/>
        </w:rPr>
        <w:t>домости. В указан</w:t>
      </w:r>
      <w:r w:rsidR="00802586">
        <w:rPr>
          <w:rFonts w:ascii="Times New Roman" w:hAnsi="Times New Roman"/>
          <w:bCs/>
          <w:sz w:val="28"/>
          <w:szCs w:val="28"/>
        </w:rPr>
        <w:t>ной ведомости впоследствии отра</w:t>
      </w:r>
      <w:r w:rsidRPr="00617B64">
        <w:rPr>
          <w:rFonts w:ascii="Times New Roman" w:hAnsi="Times New Roman"/>
          <w:bCs/>
          <w:sz w:val="28"/>
          <w:szCs w:val="28"/>
        </w:rPr>
        <w:t>жается количество неиспользованных при голосовании вне помещения для голосования бюллетеней.</w:t>
      </w:r>
    </w:p>
    <w:p w:rsidR="00617B64" w:rsidRPr="00617B64" w:rsidRDefault="00617B64" w:rsidP="00617B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7B64">
        <w:rPr>
          <w:rFonts w:ascii="Times New Roman" w:hAnsi="Times New Roman"/>
          <w:bCs/>
          <w:sz w:val="28"/>
          <w:szCs w:val="28"/>
        </w:rPr>
        <w:t>После окончания голосован</w:t>
      </w:r>
      <w:r w:rsidR="00802586">
        <w:rPr>
          <w:rFonts w:ascii="Times New Roman" w:hAnsi="Times New Roman"/>
          <w:bCs/>
          <w:sz w:val="28"/>
          <w:szCs w:val="28"/>
        </w:rPr>
        <w:t>ия члены УИК, выдававшие избира</w:t>
      </w:r>
      <w:r w:rsidRPr="00617B64">
        <w:rPr>
          <w:rFonts w:ascii="Times New Roman" w:hAnsi="Times New Roman"/>
          <w:bCs/>
          <w:sz w:val="28"/>
          <w:szCs w:val="28"/>
        </w:rPr>
        <w:t xml:space="preserve">телям избирательные бюллетени, по </w:t>
      </w:r>
      <w:r w:rsidR="00802586">
        <w:rPr>
          <w:rFonts w:ascii="Times New Roman" w:hAnsi="Times New Roman"/>
          <w:bCs/>
          <w:sz w:val="28"/>
          <w:szCs w:val="28"/>
        </w:rPr>
        <w:t>ведомости возвращают председате</w:t>
      </w:r>
      <w:r w:rsidRPr="00617B64">
        <w:rPr>
          <w:rFonts w:ascii="Times New Roman" w:hAnsi="Times New Roman"/>
          <w:bCs/>
          <w:sz w:val="28"/>
          <w:szCs w:val="28"/>
        </w:rPr>
        <w:t>лю УИК неиспользованные избирательные бюллетени.</w:t>
      </w:r>
    </w:p>
    <w:p w:rsidR="00617B64" w:rsidRDefault="00617B64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2F5" w:rsidRDefault="007402F5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2F5" w:rsidRDefault="007402F5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2F5" w:rsidRDefault="007402F5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2F5" w:rsidRDefault="007402F5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2F5" w:rsidRDefault="007402F5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2F5" w:rsidRDefault="007402F5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2F5" w:rsidRDefault="007402F5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2F5" w:rsidRDefault="007402F5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2F5" w:rsidRDefault="007402F5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2F5" w:rsidRPr="007402F5" w:rsidRDefault="007402F5" w:rsidP="007402F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-1"/>
        <w:jc w:val="center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b/>
          <w:bCs/>
          <w:sz w:val="28"/>
        </w:rPr>
        <w:lastRenderedPageBreak/>
        <w:t>1.</w:t>
      </w:r>
      <w:r w:rsidRPr="007402F5">
        <w:rPr>
          <w:rFonts w:ascii="Times New Roman" w:eastAsia="Times New Roman" w:hAnsi="Times New Roman"/>
          <w:b/>
          <w:bCs/>
          <w:sz w:val="28"/>
        </w:rPr>
        <w:t>5. Процедура погашения неиспользованных избирательных бюллетеней</w:t>
      </w:r>
    </w:p>
    <w:p w:rsidR="007402F5" w:rsidRDefault="007402F5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E01CE" w:rsidRPr="00BE01CE" w:rsidRDefault="00BE01CE" w:rsidP="00BE0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1CE">
        <w:rPr>
          <w:rFonts w:ascii="Times New Roman" w:eastAsia="Times New Roman" w:hAnsi="Times New Roman"/>
          <w:sz w:val="28"/>
          <w:szCs w:val="28"/>
        </w:rPr>
        <w:t>После окончания времени голосования члены УИК с правом решающего голоса подсчитывают неиспользованные избирательные бюллетени, находящиеся в УИК.</w:t>
      </w:r>
    </w:p>
    <w:p w:rsidR="00BE01CE" w:rsidRPr="00BE01CE" w:rsidRDefault="00BE01CE" w:rsidP="00BE0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1CE">
        <w:rPr>
          <w:rFonts w:ascii="Times New Roman" w:eastAsia="Times New Roman" w:hAnsi="Times New Roman"/>
          <w:sz w:val="28"/>
          <w:szCs w:val="28"/>
        </w:rPr>
        <w:t>Затем члены УИК с правом решающего голоса погашают неиспользованные избирательные бюллетени, отрезая у них левый нижний угол. Не допускается повреждение квадратов, расположенных в избирательном бюллетене справа от сведен</w:t>
      </w:r>
      <w:r>
        <w:rPr>
          <w:rFonts w:ascii="Times New Roman" w:eastAsia="Times New Roman" w:hAnsi="Times New Roman"/>
          <w:sz w:val="28"/>
          <w:szCs w:val="28"/>
        </w:rPr>
        <w:t>ий о кандидатах, наименований из</w:t>
      </w:r>
      <w:r w:rsidRPr="00BE01CE">
        <w:rPr>
          <w:rFonts w:ascii="Times New Roman" w:eastAsia="Times New Roman" w:hAnsi="Times New Roman"/>
          <w:sz w:val="28"/>
          <w:szCs w:val="28"/>
        </w:rPr>
        <w:t>бирательных объединений.</w:t>
      </w:r>
    </w:p>
    <w:p w:rsidR="00BE01CE" w:rsidRPr="00BE01CE" w:rsidRDefault="00BE01CE" w:rsidP="00BE0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1CE">
        <w:rPr>
          <w:rFonts w:ascii="Times New Roman" w:eastAsia="Times New Roman" w:hAnsi="Times New Roman"/>
          <w:sz w:val="28"/>
          <w:szCs w:val="28"/>
        </w:rPr>
        <w:t>Законом не предусмотрено составление акта о погашении неиспользованных избирательных бюллетеней, но учитывая то, что в строку протокола об итогах голосован</w:t>
      </w:r>
      <w:r>
        <w:rPr>
          <w:rFonts w:ascii="Times New Roman" w:eastAsia="Times New Roman" w:hAnsi="Times New Roman"/>
          <w:sz w:val="28"/>
          <w:szCs w:val="28"/>
        </w:rPr>
        <w:t>ия «Число погашенных бюллетеней</w:t>
      </w:r>
      <w:r w:rsidRPr="00BE01CE">
        <w:rPr>
          <w:rFonts w:ascii="Times New Roman" w:eastAsia="Times New Roman" w:hAnsi="Times New Roman"/>
          <w:sz w:val="28"/>
          <w:szCs w:val="28"/>
        </w:rPr>
        <w:t>» вносится сумма числа погашенных неиспользованных бюллетеней, а также бюллетеней, испорченных избирателями при проведении голосования, рекомендуется составить акт, отражающий количество погашенных в УИК неиспользо</w:t>
      </w:r>
      <w:r>
        <w:rPr>
          <w:rFonts w:ascii="Times New Roman" w:eastAsia="Times New Roman" w:hAnsi="Times New Roman"/>
          <w:sz w:val="28"/>
          <w:szCs w:val="28"/>
        </w:rPr>
        <w:t>ванных избирательных бюллетеней.</w:t>
      </w:r>
    </w:p>
    <w:p w:rsidR="00BE01CE" w:rsidRPr="00BE01CE" w:rsidRDefault="00BE01CE" w:rsidP="00BE0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1CE">
        <w:rPr>
          <w:rFonts w:ascii="Times New Roman" w:eastAsia="Times New Roman" w:hAnsi="Times New Roman"/>
          <w:sz w:val="28"/>
          <w:szCs w:val="28"/>
        </w:rPr>
        <w:t xml:space="preserve">При погашении неиспользованных избирательных бюллетеней могут присутствовать наблюдатели, члены вышестоящих избирательных комиссий и работники их аппаратов, зарегистрированный кандидат или его доверенное лицо, уполномоченный представитель или доверенное </w:t>
      </w:r>
      <w:r>
        <w:rPr>
          <w:rFonts w:ascii="Times New Roman" w:eastAsia="Times New Roman" w:hAnsi="Times New Roman"/>
          <w:sz w:val="28"/>
          <w:szCs w:val="28"/>
        </w:rPr>
        <w:t>лицо избирательного объединения</w:t>
      </w:r>
      <w:r w:rsidRPr="00BE01CE">
        <w:rPr>
          <w:rFonts w:ascii="Times New Roman" w:eastAsia="Times New Roman" w:hAnsi="Times New Roman"/>
          <w:sz w:val="28"/>
          <w:szCs w:val="28"/>
        </w:rPr>
        <w:t>, зарегистрировавшего список кандидатов, или кандидат из указанного списка, представители средств массовой информации.</w:t>
      </w:r>
    </w:p>
    <w:p w:rsidR="007402F5" w:rsidRDefault="007402F5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2F5" w:rsidRDefault="007402F5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Pr="00202278" w:rsidRDefault="00C6075D" w:rsidP="00202278">
      <w:pPr>
        <w:pStyle w:val="a3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6" w:lineRule="auto"/>
        <w:ind w:right="-1"/>
        <w:jc w:val="center"/>
        <w:rPr>
          <w:rFonts w:ascii="Times New Roman" w:eastAsia="Times New Roman" w:hAnsi="Times New Roman"/>
          <w:b/>
          <w:bCs/>
          <w:sz w:val="28"/>
        </w:rPr>
      </w:pPr>
      <w:r w:rsidRPr="00202278">
        <w:rPr>
          <w:rFonts w:ascii="Times New Roman" w:eastAsia="Times New Roman" w:hAnsi="Times New Roman"/>
          <w:b/>
          <w:bCs/>
          <w:sz w:val="28"/>
        </w:rPr>
        <w:lastRenderedPageBreak/>
        <w:t>Порядок хранения избирательных бюллетеней и других избирательных документов</w:t>
      </w:r>
    </w:p>
    <w:p w:rsidR="00C6075D" w:rsidRPr="00C6075D" w:rsidRDefault="00C6075D" w:rsidP="00C6075D">
      <w:pPr>
        <w:pStyle w:val="a3"/>
        <w:widowControl w:val="0"/>
        <w:overflowPunct w:val="0"/>
        <w:autoSpaceDE w:val="0"/>
        <w:autoSpaceDN w:val="0"/>
        <w:adjustRightInd w:val="0"/>
        <w:spacing w:after="0" w:line="246" w:lineRule="auto"/>
        <w:ind w:left="862" w:right="-1"/>
        <w:rPr>
          <w:rFonts w:ascii="Times New Roman" w:eastAsia="Times New Roman" w:hAnsi="Times New Roman"/>
          <w:sz w:val="32"/>
          <w:szCs w:val="24"/>
        </w:rPr>
      </w:pPr>
    </w:p>
    <w:p w:rsidR="00C6075D" w:rsidRPr="00C6075D" w:rsidRDefault="00C6075D" w:rsidP="00C6075D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/>
          <w:sz w:val="24"/>
          <w:szCs w:val="24"/>
        </w:rPr>
      </w:pPr>
    </w:p>
    <w:p w:rsidR="00C6075D" w:rsidRPr="00C6075D" w:rsidRDefault="00C6075D" w:rsidP="00C6075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075D">
        <w:rPr>
          <w:rFonts w:ascii="Times New Roman" w:eastAsia="Times New Roman" w:hAnsi="Times New Roman"/>
          <w:sz w:val="28"/>
          <w:szCs w:val="28"/>
        </w:rPr>
        <w:t>При проведении выборов по одномандатным и единому избирательным округам избирательные бюллетени в ходе подсчета голосов избирателей сортируются по голосам, поданным за кандидатов, избирательные объединения.</w:t>
      </w:r>
    </w:p>
    <w:p w:rsidR="00C6075D" w:rsidRPr="00C6075D" w:rsidRDefault="00C6075D" w:rsidP="00C6075D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075D" w:rsidRPr="00C6075D" w:rsidRDefault="00C6075D" w:rsidP="00C6075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075D">
        <w:rPr>
          <w:rFonts w:ascii="Times New Roman" w:eastAsia="Times New Roman" w:hAnsi="Times New Roman"/>
          <w:sz w:val="28"/>
          <w:szCs w:val="28"/>
        </w:rPr>
        <w:t>При проведении выборов по многомандатным избирательным округам и при наличии у избирателя более одного голоса сортировка избирательных бюллетеней, поданных за каждого из кандидатов, не производится. Все эти бюллетени упаковываются вместе.</w:t>
      </w:r>
    </w:p>
    <w:p w:rsidR="00C6075D" w:rsidRPr="00C6075D" w:rsidRDefault="00C6075D" w:rsidP="00C6075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075D">
        <w:rPr>
          <w:rFonts w:ascii="Times New Roman" w:eastAsia="Times New Roman" w:hAnsi="Times New Roman"/>
          <w:sz w:val="28"/>
          <w:szCs w:val="28"/>
        </w:rPr>
        <w:t>После завершения подсчета голосов избирателей рассортированные избирательные бюллетени упаковываются в отдельные пачки.</w:t>
      </w:r>
    </w:p>
    <w:p w:rsidR="00C6075D" w:rsidRPr="00C6075D" w:rsidRDefault="00C6075D" w:rsidP="00C6075D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075D" w:rsidRPr="00C6075D" w:rsidRDefault="00C6075D" w:rsidP="00C6075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075D">
        <w:rPr>
          <w:rFonts w:ascii="Times New Roman" w:eastAsia="Times New Roman" w:hAnsi="Times New Roman"/>
          <w:sz w:val="28"/>
          <w:szCs w:val="28"/>
        </w:rPr>
        <w:t>В отдельные пачки упаковываются недействительные бюллетени, бюллетени неустановленной формы, погашенные избирательные бюллетени , а также бюллетени, признанные недействительными на основании п. 12 ст. 68 Федерального закона «Об основных гарантиях избирательных прав и права на участие в референдуме граждан Российской Федерации»</w:t>
      </w:r>
      <w:r w:rsidRPr="00C6075D">
        <w:rPr>
          <w:rFonts w:ascii="Times New Roman" w:eastAsia="Times New Roman" w:hAnsi="Times New Roman"/>
          <w:color w:val="43525A"/>
          <w:sz w:val="28"/>
          <w:szCs w:val="28"/>
          <w:vertAlign w:val="superscript"/>
        </w:rPr>
        <w:t>[</w:t>
      </w:r>
      <w:r w:rsidRPr="00C6075D">
        <w:rPr>
          <w:rFonts w:ascii="Times New Roman" w:eastAsia="Times New Roman" w:hAnsi="Times New Roman"/>
          <w:sz w:val="28"/>
          <w:szCs w:val="28"/>
        </w:rPr>
        <w:t xml:space="preserve"> (в связи с превышением количества находящихся в переносном ящике для голосования бюллетеней установленной формы над количеством заявлений избирателей с отметками о получении бюллетеней).</w:t>
      </w:r>
    </w:p>
    <w:p w:rsidR="00C6075D" w:rsidRPr="00C6075D" w:rsidRDefault="00C6075D" w:rsidP="00C6075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075D">
        <w:rPr>
          <w:rFonts w:ascii="Times New Roman" w:eastAsia="Times New Roman" w:hAnsi="Times New Roman"/>
          <w:sz w:val="28"/>
          <w:szCs w:val="28"/>
        </w:rPr>
        <w:t>На каждой пачке указывается число содержащихся в ней избирательных бюллетеней, а также делаются отметки: фамилия зарегистрированного кандидата, наименование избирательного объединения, отмеченные в соответствующих избирательных бюллетенях, «Недействительные избирательные бюллетени», «Избирательные бюллетени неустановленной формы», «Погашенные избирательные бюллетени»</w:t>
      </w:r>
    </w:p>
    <w:p w:rsidR="00C6075D" w:rsidRPr="00C6075D" w:rsidRDefault="00C6075D" w:rsidP="00C6075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075D">
        <w:rPr>
          <w:rFonts w:ascii="Times New Roman" w:eastAsia="Times New Roman" w:hAnsi="Times New Roman"/>
          <w:sz w:val="28"/>
          <w:szCs w:val="28"/>
        </w:rPr>
        <w:t>Сложенные таким образом избирательные бюллетени упаковываются в мешки или коробки, на которых указываются номер избирательного участка и число бюллетеней. На указанных мешках (коробках) целесообразно также указать наименование выборов и дату голосования.</w:t>
      </w:r>
    </w:p>
    <w:p w:rsidR="00C6075D" w:rsidRPr="00C6075D" w:rsidRDefault="00C6075D" w:rsidP="00C6075D">
      <w:pPr>
        <w:widowControl w:val="0"/>
        <w:autoSpaceDE w:val="0"/>
        <w:autoSpaceDN w:val="0"/>
        <w:adjustRightInd w:val="0"/>
        <w:spacing w:after="0" w:line="2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075D" w:rsidRPr="00C6075D" w:rsidRDefault="00C6075D" w:rsidP="00C6075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075D">
        <w:rPr>
          <w:rFonts w:ascii="Times New Roman" w:eastAsia="Times New Roman" w:hAnsi="Times New Roman"/>
          <w:sz w:val="28"/>
          <w:szCs w:val="28"/>
        </w:rPr>
        <w:t>При использовании на избирательном участке КОИБ после подписания всех протоколов об итогах голосования избирательные бюллетени извлекаются из накопителей для бюллетеней и упаковываются в мешки или коробки без сортировки.</w:t>
      </w:r>
    </w:p>
    <w:p w:rsidR="00C6075D" w:rsidRPr="00C6075D" w:rsidRDefault="00C6075D" w:rsidP="00C6075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075D">
        <w:rPr>
          <w:rFonts w:ascii="Times New Roman" w:eastAsia="Times New Roman" w:hAnsi="Times New Roman"/>
          <w:sz w:val="28"/>
          <w:szCs w:val="28"/>
        </w:rPr>
        <w:t xml:space="preserve">Аналогичным образом должны быть упакованы в мешки или </w:t>
      </w:r>
      <w:proofErr w:type="gramStart"/>
      <w:r w:rsidRPr="00C6075D">
        <w:rPr>
          <w:rFonts w:ascii="Times New Roman" w:eastAsia="Times New Roman" w:hAnsi="Times New Roman"/>
          <w:sz w:val="28"/>
          <w:szCs w:val="28"/>
        </w:rPr>
        <w:t>коробки</w:t>
      </w:r>
      <w:proofErr w:type="gramEnd"/>
      <w:r w:rsidRPr="00C6075D">
        <w:rPr>
          <w:rFonts w:ascii="Times New Roman" w:eastAsia="Times New Roman" w:hAnsi="Times New Roman"/>
          <w:sz w:val="28"/>
          <w:szCs w:val="28"/>
        </w:rPr>
        <w:t xml:space="preserve"> сложенные в отдельные пачки погашенные неиспользованные от-крепительные удостоверения (отрывные талоны).</w:t>
      </w:r>
    </w:p>
    <w:p w:rsidR="00C6075D" w:rsidRPr="00C6075D" w:rsidRDefault="00C6075D" w:rsidP="00C6075D">
      <w:pPr>
        <w:widowControl w:val="0"/>
        <w:autoSpaceDE w:val="0"/>
        <w:autoSpaceDN w:val="0"/>
        <w:adjustRightInd w:val="0"/>
        <w:spacing w:after="0" w:line="2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075D" w:rsidRPr="00C6075D" w:rsidRDefault="00C6075D" w:rsidP="00C6075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075D">
        <w:rPr>
          <w:rFonts w:ascii="Times New Roman" w:eastAsia="Times New Roman" w:hAnsi="Times New Roman"/>
          <w:sz w:val="28"/>
          <w:szCs w:val="28"/>
        </w:rPr>
        <w:t>Учитывая то, что после официального опубликования результатов выборов информация об избирателях, содержащаяся в списках избирателей, может использоваться для уточнения сведений об избирателях, участниках референдума в регистре избирателей, участников референдума, список избирателей целесообразно упаковать отдельно.</w:t>
      </w:r>
    </w:p>
    <w:p w:rsidR="00C6075D" w:rsidRPr="00C6075D" w:rsidRDefault="00C6075D" w:rsidP="00C6075D">
      <w:pPr>
        <w:widowControl w:val="0"/>
        <w:autoSpaceDE w:val="0"/>
        <w:autoSpaceDN w:val="0"/>
        <w:adjustRightInd w:val="0"/>
        <w:spacing w:after="0" w:line="3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075D" w:rsidRPr="00C6075D" w:rsidRDefault="00C6075D" w:rsidP="00C6075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075D">
        <w:rPr>
          <w:rFonts w:ascii="Times New Roman" w:eastAsia="Times New Roman" w:hAnsi="Times New Roman"/>
          <w:sz w:val="28"/>
          <w:szCs w:val="28"/>
        </w:rPr>
        <w:t>Кроме этого, в один из указанных мешков (одну из коробок) может быть упакована увеличенная форма протокола УИК об итогах голосования.</w:t>
      </w:r>
    </w:p>
    <w:p w:rsidR="00C6075D" w:rsidRPr="00C6075D" w:rsidRDefault="00C6075D" w:rsidP="00C6075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075D">
        <w:rPr>
          <w:rFonts w:ascii="Times New Roman" w:eastAsia="Times New Roman" w:hAnsi="Times New Roman"/>
          <w:sz w:val="28"/>
          <w:szCs w:val="28"/>
        </w:rPr>
        <w:lastRenderedPageBreak/>
        <w:t>Мешки или коробки опечатываются и могут быть вскрыты только по решению вышестоящей комиссии или суда.</w:t>
      </w:r>
    </w:p>
    <w:p w:rsidR="00C6075D" w:rsidRPr="00C6075D" w:rsidRDefault="00C6075D" w:rsidP="00C6075D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6075D" w:rsidRPr="00C6075D" w:rsidRDefault="00C6075D" w:rsidP="00C607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6075D">
        <w:rPr>
          <w:rFonts w:ascii="Times New Roman" w:eastAsia="Times New Roman" w:hAnsi="Times New Roman"/>
          <w:sz w:val="28"/>
          <w:szCs w:val="28"/>
        </w:rPr>
        <w:t>На указанных мешках или коробках вправе поставить свои подписи члены УИК как с правом решающего голоса, так и с правом совещательного голоса, а также присутствующие при упаковке бюллетеней на</w:t>
      </w:r>
      <w:bookmarkStart w:id="0" w:name="_GoBack"/>
      <w:bookmarkEnd w:id="0"/>
      <w:r w:rsidRPr="00C6075D">
        <w:rPr>
          <w:rFonts w:ascii="Times New Roman" w:eastAsia="Times New Roman" w:hAnsi="Times New Roman"/>
          <w:sz w:val="28"/>
          <w:szCs w:val="28"/>
        </w:rPr>
        <w:t>блюдатели, члены вышестоящих избирательных комиссий и работники их аппаратов, зарегистрированный кандидат или его доверенное лицо, уполномоченный представитель или доверенное лицо избирательного объединения, зарегистрировавшего список кандидатов, или кандидат из указанного списка</w:t>
      </w: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075D" w:rsidRPr="001F3096" w:rsidRDefault="00C6075D" w:rsidP="001F30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C6075D" w:rsidRPr="001F3096" w:rsidSect="00804A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CC1977"/>
    <w:multiLevelType w:val="multilevel"/>
    <w:tmpl w:val="2F08BC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36657D7D"/>
    <w:multiLevelType w:val="multilevel"/>
    <w:tmpl w:val="FE220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CC1197"/>
    <w:multiLevelType w:val="multilevel"/>
    <w:tmpl w:val="E1B20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 w15:restartNumberingAfterBreak="0">
    <w:nsid w:val="6B747FF3"/>
    <w:multiLevelType w:val="hybridMultilevel"/>
    <w:tmpl w:val="ED1E56A8"/>
    <w:lvl w:ilvl="0" w:tplc="B2ECA4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83E4E"/>
    <w:multiLevelType w:val="multilevel"/>
    <w:tmpl w:val="B14A1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12"/>
    <w:rsid w:val="00065F13"/>
    <w:rsid w:val="000714B6"/>
    <w:rsid w:val="000831CD"/>
    <w:rsid w:val="00115D56"/>
    <w:rsid w:val="00172653"/>
    <w:rsid w:val="001E3ABC"/>
    <w:rsid w:val="001F3096"/>
    <w:rsid w:val="001F7E3C"/>
    <w:rsid w:val="00202278"/>
    <w:rsid w:val="002365A7"/>
    <w:rsid w:val="002C66F2"/>
    <w:rsid w:val="002D72FC"/>
    <w:rsid w:val="00336014"/>
    <w:rsid w:val="003510E9"/>
    <w:rsid w:val="0040101E"/>
    <w:rsid w:val="00471965"/>
    <w:rsid w:val="004A5F42"/>
    <w:rsid w:val="004C61C5"/>
    <w:rsid w:val="005009A3"/>
    <w:rsid w:val="00510BB5"/>
    <w:rsid w:val="00567903"/>
    <w:rsid w:val="005C6D63"/>
    <w:rsid w:val="005F0C87"/>
    <w:rsid w:val="005F7712"/>
    <w:rsid w:val="00606328"/>
    <w:rsid w:val="0060650C"/>
    <w:rsid w:val="006141F0"/>
    <w:rsid w:val="00616120"/>
    <w:rsid w:val="00617B64"/>
    <w:rsid w:val="006248AF"/>
    <w:rsid w:val="006421F9"/>
    <w:rsid w:val="006447EB"/>
    <w:rsid w:val="007402F5"/>
    <w:rsid w:val="0077378C"/>
    <w:rsid w:val="007A5532"/>
    <w:rsid w:val="007E3CE8"/>
    <w:rsid w:val="00802586"/>
    <w:rsid w:val="00804A51"/>
    <w:rsid w:val="0083115A"/>
    <w:rsid w:val="00866F4C"/>
    <w:rsid w:val="008C06F6"/>
    <w:rsid w:val="0092099C"/>
    <w:rsid w:val="009C52C5"/>
    <w:rsid w:val="009E26DF"/>
    <w:rsid w:val="00A05415"/>
    <w:rsid w:val="00A3727F"/>
    <w:rsid w:val="00B40C1F"/>
    <w:rsid w:val="00B86D67"/>
    <w:rsid w:val="00BB7A52"/>
    <w:rsid w:val="00BC5315"/>
    <w:rsid w:val="00BE01CE"/>
    <w:rsid w:val="00BE3A43"/>
    <w:rsid w:val="00C0389E"/>
    <w:rsid w:val="00C37A90"/>
    <w:rsid w:val="00C431B3"/>
    <w:rsid w:val="00C6075D"/>
    <w:rsid w:val="00CA04A7"/>
    <w:rsid w:val="00CA1405"/>
    <w:rsid w:val="00D33710"/>
    <w:rsid w:val="00D454C8"/>
    <w:rsid w:val="00D57FC6"/>
    <w:rsid w:val="00D65299"/>
    <w:rsid w:val="00E45425"/>
    <w:rsid w:val="00EB02DE"/>
    <w:rsid w:val="00F574EF"/>
    <w:rsid w:val="00F96815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55E49-80AE-4906-B4E2-B018AEA3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532"/>
    <w:pPr>
      <w:ind w:left="720"/>
      <w:contextualSpacing/>
    </w:pPr>
  </w:style>
  <w:style w:type="paragraph" w:customStyle="1" w:styleId="ConsPlusNormal">
    <w:name w:val="ConsPlusNormal"/>
    <w:uiPriority w:val="99"/>
    <w:rsid w:val="006248A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5665-7C00-4B81-8791-3976D534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Александр Иванович</dc:creator>
  <cp:lastModifiedBy>Барис Евгений Викторович</cp:lastModifiedBy>
  <cp:revision>15</cp:revision>
  <cp:lastPrinted>2016-02-06T19:42:00Z</cp:lastPrinted>
  <dcterms:created xsi:type="dcterms:W3CDTF">2016-02-24T07:18:00Z</dcterms:created>
  <dcterms:modified xsi:type="dcterms:W3CDTF">2016-02-24T08:04:00Z</dcterms:modified>
</cp:coreProperties>
</file>